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B6D" w:rsidRDefault="00B53B6D" w:rsidP="00B53B6D">
      <w:pPr>
        <w:rPr>
          <w:b/>
          <w:sz w:val="28"/>
          <w:szCs w:val="28"/>
        </w:rPr>
      </w:pPr>
      <w:r w:rsidRPr="00A90619">
        <w:rPr>
          <w:b/>
          <w:sz w:val="28"/>
          <w:szCs w:val="28"/>
        </w:rPr>
        <w:t>Октябрьская территориальная избирательная комиссия, г. Архангельск</w:t>
      </w:r>
    </w:p>
    <w:p w:rsidR="00B53B6D" w:rsidRPr="00A90619" w:rsidRDefault="00B53B6D" w:rsidP="00B53B6D">
      <w:pPr>
        <w:rPr>
          <w:b/>
          <w:sz w:val="28"/>
          <w:szCs w:val="28"/>
        </w:rPr>
      </w:pPr>
    </w:p>
    <w:p w:rsidR="00B53B6D" w:rsidRPr="00A90619" w:rsidRDefault="00B53B6D" w:rsidP="00B53B6D">
      <w:pPr>
        <w:jc w:val="center"/>
        <w:rPr>
          <w:b/>
          <w:spacing w:val="60"/>
          <w:sz w:val="28"/>
          <w:szCs w:val="28"/>
        </w:rPr>
      </w:pPr>
      <w:r w:rsidRPr="00A90619">
        <w:rPr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B53B6D" w:rsidRPr="00A90619" w:rsidTr="005C050B">
        <w:trPr>
          <w:trHeight w:val="128"/>
        </w:trPr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B53B6D" w:rsidRPr="00A90619" w:rsidRDefault="00B53B6D" w:rsidP="005C050B">
            <w:pPr>
              <w:jc w:val="center"/>
              <w:rPr>
                <w:sz w:val="28"/>
                <w:szCs w:val="28"/>
              </w:rPr>
            </w:pPr>
            <w:r w:rsidRPr="00583A1D">
              <w:rPr>
                <w:sz w:val="28"/>
                <w:szCs w:val="28"/>
              </w:rPr>
              <w:t xml:space="preserve">01 августа </w:t>
            </w:r>
            <w:r w:rsidRPr="00A90619">
              <w:rPr>
                <w:sz w:val="28"/>
                <w:szCs w:val="28"/>
              </w:rPr>
              <w:t>2023 года</w:t>
            </w:r>
          </w:p>
        </w:tc>
        <w:tc>
          <w:tcPr>
            <w:tcW w:w="3107" w:type="dxa"/>
          </w:tcPr>
          <w:p w:rsidR="00B53B6D" w:rsidRPr="00A90619" w:rsidRDefault="00B53B6D" w:rsidP="005C050B">
            <w:pPr>
              <w:jc w:val="right"/>
              <w:rPr>
                <w:sz w:val="28"/>
                <w:szCs w:val="28"/>
              </w:rPr>
            </w:pPr>
            <w:r w:rsidRPr="00A90619">
              <w:rPr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B53B6D" w:rsidRPr="00A90619" w:rsidRDefault="00B53B6D" w:rsidP="0081299A">
            <w:pPr>
              <w:jc w:val="center"/>
              <w:rPr>
                <w:sz w:val="28"/>
                <w:szCs w:val="28"/>
              </w:rPr>
            </w:pPr>
            <w:r w:rsidRPr="001805DB">
              <w:rPr>
                <w:sz w:val="28"/>
                <w:szCs w:val="28"/>
              </w:rPr>
              <w:t>62/23</w:t>
            </w:r>
            <w:r w:rsidR="0081299A">
              <w:rPr>
                <w:sz w:val="28"/>
                <w:szCs w:val="28"/>
              </w:rPr>
              <w:t>1</w:t>
            </w:r>
          </w:p>
        </w:tc>
      </w:tr>
    </w:tbl>
    <w:p w:rsidR="00B53B6D" w:rsidRPr="00A90619" w:rsidRDefault="00B53B6D" w:rsidP="00B53B6D">
      <w:pPr>
        <w:jc w:val="center"/>
        <w:rPr>
          <w:b/>
          <w:sz w:val="28"/>
          <w:szCs w:val="28"/>
        </w:rPr>
      </w:pPr>
      <w:r w:rsidRPr="00A90619">
        <w:rPr>
          <w:b/>
          <w:sz w:val="28"/>
          <w:szCs w:val="28"/>
        </w:rPr>
        <w:t>г. Архангельск</w:t>
      </w:r>
    </w:p>
    <w:p w:rsidR="00B53B6D" w:rsidRDefault="00B53B6D" w:rsidP="00B53B6D">
      <w:pPr>
        <w:pStyle w:val="33"/>
        <w:rPr>
          <w:sz w:val="28"/>
        </w:rPr>
      </w:pPr>
    </w:p>
    <w:p w:rsidR="00B53B6D" w:rsidRPr="00B53B6D" w:rsidRDefault="00B53B6D" w:rsidP="00B53B6D">
      <w:pPr>
        <w:pStyle w:val="33"/>
        <w:rPr>
          <w:sz w:val="28"/>
        </w:rPr>
      </w:pPr>
      <w:r w:rsidRPr="00B53B6D">
        <w:rPr>
          <w:sz w:val="28"/>
        </w:rPr>
        <w:t xml:space="preserve">О Порядке осуществления </w:t>
      </w:r>
      <w:proofErr w:type="gramStart"/>
      <w:r w:rsidRPr="00B53B6D">
        <w:rPr>
          <w:sz w:val="28"/>
        </w:rPr>
        <w:t>контроля за</w:t>
      </w:r>
      <w:proofErr w:type="gramEnd"/>
      <w:r w:rsidRPr="00B53B6D">
        <w:rPr>
          <w:sz w:val="28"/>
        </w:rPr>
        <w:t xml:space="preserve"> изготовлением избирательных бюллетеней для голосования на выборах депутатов Архангельской городской Думы д</w:t>
      </w:r>
      <w:bookmarkStart w:id="0" w:name="_GoBack"/>
      <w:bookmarkEnd w:id="0"/>
      <w:r w:rsidRPr="00B53B6D">
        <w:rPr>
          <w:sz w:val="28"/>
        </w:rPr>
        <w:t>вадцать восьмого созыва</w:t>
      </w:r>
    </w:p>
    <w:p w:rsidR="00B53B6D" w:rsidRDefault="00B53B6D"/>
    <w:p w:rsidR="00D76A3B" w:rsidRPr="00B53B6D" w:rsidRDefault="00D76A3B" w:rsidP="00D76A3B">
      <w:pPr>
        <w:spacing w:line="360" w:lineRule="auto"/>
        <w:ind w:firstLine="720"/>
        <w:jc w:val="both"/>
        <w:rPr>
          <w:b/>
          <w:sz w:val="28"/>
        </w:rPr>
      </w:pPr>
      <w:r w:rsidRPr="00B53B6D">
        <w:rPr>
          <w:sz w:val="28"/>
          <w:szCs w:val="28"/>
        </w:rPr>
        <w:t xml:space="preserve">В соответствии со статьей 63 Федерального Закона «Об основных гарантиях избирательных прав и права на участие в референдуме граждан Российской Федерации», пунктом 1 статьи 73 областного закона «О выборах в органы местного самоуправления в Архангельской области» Октябрьская территориальная избирательная комиссия, г. Архангельск </w:t>
      </w:r>
      <w:r w:rsidRPr="00B53B6D">
        <w:rPr>
          <w:b/>
          <w:sz w:val="28"/>
        </w:rPr>
        <w:t>постановляет:</w:t>
      </w:r>
    </w:p>
    <w:p w:rsidR="00D76A3B" w:rsidRPr="00B53B6D" w:rsidRDefault="00D76A3B" w:rsidP="00D76A3B">
      <w:pPr>
        <w:pStyle w:val="a9"/>
        <w:widowControl/>
        <w:spacing w:line="360" w:lineRule="auto"/>
        <w:ind w:firstLine="708"/>
        <w:jc w:val="both"/>
        <w:rPr>
          <w:szCs w:val="28"/>
        </w:rPr>
      </w:pPr>
      <w:r w:rsidRPr="00B53B6D">
        <w:t>1. </w:t>
      </w:r>
      <w:r w:rsidRPr="00B53B6D">
        <w:rPr>
          <w:szCs w:val="28"/>
        </w:rPr>
        <w:t xml:space="preserve">Утвердить Порядок осуществления </w:t>
      </w:r>
      <w:proofErr w:type="gramStart"/>
      <w:r w:rsidRPr="00B53B6D">
        <w:rPr>
          <w:szCs w:val="28"/>
        </w:rPr>
        <w:t>контроля за</w:t>
      </w:r>
      <w:proofErr w:type="gramEnd"/>
      <w:r w:rsidRPr="00B53B6D">
        <w:rPr>
          <w:szCs w:val="28"/>
        </w:rPr>
        <w:t xml:space="preserve"> изготовлением и передачей избирательных бюллетеней для голосования на выборах депутатов Архангельской городской Думы двадцать восьмого созыва (прилагается).</w:t>
      </w:r>
    </w:p>
    <w:p w:rsidR="00D76A3B" w:rsidRPr="00B53B6D" w:rsidRDefault="00D76A3B" w:rsidP="00D76A3B">
      <w:pPr>
        <w:pStyle w:val="a9"/>
        <w:widowControl/>
        <w:spacing w:line="360" w:lineRule="auto"/>
        <w:ind w:firstLine="708"/>
        <w:jc w:val="both"/>
        <w:rPr>
          <w:szCs w:val="28"/>
        </w:rPr>
      </w:pPr>
      <w:r w:rsidRPr="00B53B6D">
        <w:rPr>
          <w:szCs w:val="28"/>
        </w:rPr>
        <w:t xml:space="preserve">2. Рабочей группе по осуществлению </w:t>
      </w:r>
      <w:proofErr w:type="gramStart"/>
      <w:r w:rsidRPr="00B53B6D">
        <w:rPr>
          <w:szCs w:val="28"/>
        </w:rPr>
        <w:t>контроля за</w:t>
      </w:r>
      <w:proofErr w:type="gramEnd"/>
      <w:r w:rsidRPr="00B53B6D">
        <w:rPr>
          <w:szCs w:val="28"/>
        </w:rPr>
        <w:t xml:space="preserve"> изготовлением и передачей избирательных бюллетеней обеспечить контроль за изготовлением избирательных бюллетеней, приемом избирательных бюллетеней от полиграфической организации, передачей их в территориальные и участковые избирательные комиссии в сроки, указанные в Календарном плане по подготовке и проведению выборов депутатов Архангельской городской Думы двадцать восьмого созыва.</w:t>
      </w:r>
    </w:p>
    <w:p w:rsidR="00D76A3B" w:rsidRPr="00B53B6D" w:rsidRDefault="00D76A3B" w:rsidP="00D76A3B">
      <w:pPr>
        <w:pStyle w:val="a9"/>
        <w:widowControl/>
        <w:spacing w:line="360" w:lineRule="auto"/>
        <w:ind w:firstLine="708"/>
        <w:jc w:val="both"/>
      </w:pPr>
      <w:r w:rsidRPr="00B53B6D">
        <w:rPr>
          <w:szCs w:val="28"/>
        </w:rPr>
        <w:t xml:space="preserve">3. </w:t>
      </w:r>
      <w:r w:rsidRPr="00B53B6D">
        <w:t xml:space="preserve">Изготовление избирательных бюллетеней для голосования на выборах депутатов Архангельской городской Думы двадцать восьмого созыва </w:t>
      </w:r>
      <w:r w:rsidRPr="00B53B6D">
        <w:rPr>
          <w:rStyle w:val="extended-textfull"/>
        </w:rPr>
        <w:t>осуществить</w:t>
      </w:r>
      <w:r w:rsidRPr="00B53B6D">
        <w:t xml:space="preserve"> по единому и одномандатным избирательным округам №№ 1-15 </w:t>
      </w:r>
      <w:r w:rsidRPr="00B53B6D">
        <w:rPr>
          <w:rStyle w:val="extended-textfull"/>
        </w:rPr>
        <w:t xml:space="preserve">избирательному округу осуществить </w:t>
      </w:r>
      <w:r w:rsidRPr="00B53B6D">
        <w:t>в ООО «</w:t>
      </w:r>
      <w:proofErr w:type="spellStart"/>
      <w:r w:rsidRPr="00B53B6D">
        <w:t>Дапринт</w:t>
      </w:r>
      <w:proofErr w:type="spellEnd"/>
      <w:r w:rsidRPr="00B53B6D">
        <w:t>».</w:t>
      </w:r>
    </w:p>
    <w:p w:rsidR="00D76A3B" w:rsidRPr="00B53B6D" w:rsidRDefault="00D76A3B" w:rsidP="00D76A3B">
      <w:pPr>
        <w:pStyle w:val="a9"/>
        <w:widowControl/>
        <w:spacing w:line="360" w:lineRule="auto"/>
        <w:ind w:firstLine="709"/>
        <w:jc w:val="both"/>
      </w:pPr>
      <w:r w:rsidRPr="00B53B6D">
        <w:t xml:space="preserve">4.  </w:t>
      </w:r>
      <w:r w:rsidRPr="00B53B6D">
        <w:rPr>
          <w:szCs w:val="28"/>
        </w:rPr>
        <w:t>Для осуществления контроля на всех этапах изготовления и доставки избирательных бюллетеней в территориальные избирательные комиссии  города Архангельска утвердить рабочую группу в составе:</w:t>
      </w:r>
    </w:p>
    <w:p w:rsidR="00D76A3B" w:rsidRPr="00B53B6D" w:rsidRDefault="00D76A3B" w:rsidP="00D76A3B">
      <w:pPr>
        <w:pStyle w:val="14-15"/>
        <w:widowControl/>
        <w:rPr>
          <w:szCs w:val="28"/>
        </w:rPr>
      </w:pPr>
      <w:proofErr w:type="spellStart"/>
      <w:r w:rsidRPr="00B53B6D">
        <w:rPr>
          <w:szCs w:val="28"/>
        </w:rPr>
        <w:lastRenderedPageBreak/>
        <w:t>Измикова</w:t>
      </w:r>
      <w:proofErr w:type="spellEnd"/>
      <w:r w:rsidRPr="00B53B6D">
        <w:rPr>
          <w:szCs w:val="28"/>
        </w:rPr>
        <w:t xml:space="preserve"> Т.В.- председатель Октябрьской территориальной избирательной комиссии, г. Архангельск, руководитель рабочей группы;</w:t>
      </w:r>
    </w:p>
    <w:p w:rsidR="00D76A3B" w:rsidRPr="00B53B6D" w:rsidRDefault="00D76A3B" w:rsidP="00D76A3B">
      <w:pPr>
        <w:pStyle w:val="14-15"/>
        <w:widowControl/>
        <w:rPr>
          <w:szCs w:val="28"/>
        </w:rPr>
      </w:pPr>
      <w:r w:rsidRPr="00B53B6D">
        <w:rPr>
          <w:szCs w:val="28"/>
        </w:rPr>
        <w:t xml:space="preserve"> Березина Е.Н., Григорьев Е.А., </w:t>
      </w:r>
      <w:proofErr w:type="spellStart"/>
      <w:r w:rsidRPr="00B53B6D">
        <w:rPr>
          <w:szCs w:val="28"/>
        </w:rPr>
        <w:t>Ипполитова</w:t>
      </w:r>
      <w:proofErr w:type="spellEnd"/>
      <w:r w:rsidRPr="00B53B6D">
        <w:rPr>
          <w:szCs w:val="28"/>
        </w:rPr>
        <w:t xml:space="preserve"> Н.М., Капустина Н.Л., Ковалева М.Ю., </w:t>
      </w:r>
      <w:proofErr w:type="spellStart"/>
      <w:r w:rsidRPr="00B53B6D">
        <w:rPr>
          <w:szCs w:val="28"/>
        </w:rPr>
        <w:t>Пегахина</w:t>
      </w:r>
      <w:proofErr w:type="spellEnd"/>
      <w:r w:rsidRPr="00B53B6D">
        <w:rPr>
          <w:szCs w:val="28"/>
        </w:rPr>
        <w:t xml:space="preserve"> Р.В., </w:t>
      </w:r>
      <w:proofErr w:type="spellStart"/>
      <w:r w:rsidRPr="00B53B6D">
        <w:rPr>
          <w:szCs w:val="28"/>
        </w:rPr>
        <w:t>Семилет</w:t>
      </w:r>
      <w:proofErr w:type="spellEnd"/>
      <w:r w:rsidRPr="00B53B6D">
        <w:rPr>
          <w:szCs w:val="28"/>
        </w:rPr>
        <w:t xml:space="preserve"> О.Н., Сироткина В.А., </w:t>
      </w:r>
      <w:proofErr w:type="spellStart"/>
      <w:r w:rsidRPr="00B53B6D">
        <w:rPr>
          <w:szCs w:val="28"/>
        </w:rPr>
        <w:t>Тепсаев</w:t>
      </w:r>
      <w:proofErr w:type="spellEnd"/>
      <w:r w:rsidRPr="00B53B6D">
        <w:rPr>
          <w:szCs w:val="28"/>
        </w:rPr>
        <w:t xml:space="preserve"> У.Х., </w:t>
      </w:r>
      <w:proofErr w:type="spellStart"/>
      <w:r w:rsidRPr="00B53B6D">
        <w:rPr>
          <w:szCs w:val="28"/>
        </w:rPr>
        <w:t>Фоминский</w:t>
      </w:r>
      <w:proofErr w:type="spellEnd"/>
      <w:r w:rsidRPr="00B53B6D">
        <w:rPr>
          <w:szCs w:val="28"/>
        </w:rPr>
        <w:t xml:space="preserve"> В.Н.– члены Октябрьской территориальной избирательной комиссии, г. Архангельск члены рабочей группы</w:t>
      </w:r>
      <w:r w:rsidRPr="00B53B6D">
        <w:t>.</w:t>
      </w:r>
    </w:p>
    <w:p w:rsidR="00D76A3B" w:rsidRPr="00B53B6D" w:rsidRDefault="00D76A3B" w:rsidP="00D76A3B">
      <w:pPr>
        <w:pStyle w:val="14-15"/>
        <w:widowControl/>
      </w:pPr>
      <w:r w:rsidRPr="00B53B6D">
        <w:t>4. Направить настоящее постановление в территориальные избирательные комиссии, г. Архангельск,  ООО «</w:t>
      </w:r>
      <w:proofErr w:type="spellStart"/>
      <w:r w:rsidRPr="00B53B6D">
        <w:t>Дапринт</w:t>
      </w:r>
      <w:proofErr w:type="spellEnd"/>
      <w:r w:rsidRPr="00B53B6D">
        <w:t>».</w:t>
      </w:r>
    </w:p>
    <w:p w:rsidR="00D76A3B" w:rsidRPr="00B53B6D" w:rsidRDefault="00D76A3B" w:rsidP="00D76A3B">
      <w:pPr>
        <w:pStyle w:val="14-15"/>
        <w:widowControl/>
      </w:pPr>
      <w:r w:rsidRPr="00B53B6D">
        <w:t xml:space="preserve">5. </w:t>
      </w:r>
      <w:proofErr w:type="gramStart"/>
      <w:r w:rsidRPr="00B53B6D">
        <w:t>Разместить</w:t>
      </w:r>
      <w:proofErr w:type="gramEnd"/>
      <w:r w:rsidRPr="00B53B6D">
        <w:t xml:space="preserve"> настоящее постановление на странице Октябрьской территориальный избирательной комиссии, г. Архангельск в сети Интернет.</w:t>
      </w:r>
    </w:p>
    <w:p w:rsidR="00D76A3B" w:rsidRPr="00B53B6D" w:rsidRDefault="00D76A3B" w:rsidP="00D76A3B">
      <w:pPr>
        <w:pStyle w:val="22"/>
        <w:spacing w:line="420" w:lineRule="exact"/>
      </w:pPr>
    </w:p>
    <w:p w:rsidR="00D76A3B" w:rsidRPr="00B53B6D" w:rsidRDefault="00D76A3B" w:rsidP="00D76A3B">
      <w:pPr>
        <w:pStyle w:val="22"/>
        <w:spacing w:line="420" w:lineRule="exact"/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48"/>
        <w:gridCol w:w="3014"/>
        <w:gridCol w:w="2606"/>
      </w:tblGrid>
      <w:tr w:rsidR="00D76A3B" w:rsidRPr="00B53B6D" w:rsidTr="00537988">
        <w:tc>
          <w:tcPr>
            <w:tcW w:w="3948" w:type="dxa"/>
          </w:tcPr>
          <w:p w:rsidR="00D76A3B" w:rsidRPr="00B53B6D" w:rsidRDefault="00D76A3B" w:rsidP="00537988">
            <w:pPr>
              <w:suppressAutoHyphens/>
              <w:rPr>
                <w:sz w:val="28"/>
              </w:rPr>
            </w:pPr>
            <w:r w:rsidRPr="00B53B6D">
              <w:rPr>
                <w:sz w:val="28"/>
              </w:rPr>
              <w:t>Председатель комиссии</w:t>
            </w:r>
          </w:p>
          <w:p w:rsidR="00D76A3B" w:rsidRPr="00B53B6D" w:rsidRDefault="00D76A3B" w:rsidP="00537988">
            <w:pPr>
              <w:suppressAutoHyphens/>
              <w:rPr>
                <w:sz w:val="28"/>
              </w:rPr>
            </w:pPr>
          </w:p>
          <w:p w:rsidR="00D76A3B" w:rsidRPr="00B53B6D" w:rsidRDefault="00D76A3B" w:rsidP="00537988">
            <w:pPr>
              <w:suppressAutoHyphens/>
              <w:rPr>
                <w:sz w:val="28"/>
              </w:rPr>
            </w:pPr>
            <w:r w:rsidRPr="00B53B6D">
              <w:rPr>
                <w:sz w:val="28"/>
              </w:rPr>
              <w:t>Секретарь комиссии</w:t>
            </w:r>
          </w:p>
        </w:tc>
        <w:tc>
          <w:tcPr>
            <w:tcW w:w="3014" w:type="dxa"/>
          </w:tcPr>
          <w:p w:rsidR="00D76A3B" w:rsidRPr="00B53B6D" w:rsidRDefault="00D76A3B" w:rsidP="00537988">
            <w:pPr>
              <w:pStyle w:val="a9"/>
              <w:widowControl/>
              <w:suppressAutoHyphens/>
            </w:pPr>
          </w:p>
        </w:tc>
        <w:tc>
          <w:tcPr>
            <w:tcW w:w="2606" w:type="dxa"/>
          </w:tcPr>
          <w:p w:rsidR="00D76A3B" w:rsidRPr="00B53B6D" w:rsidRDefault="00D76A3B" w:rsidP="00537988">
            <w:pPr>
              <w:suppressAutoHyphens/>
              <w:rPr>
                <w:sz w:val="28"/>
              </w:rPr>
            </w:pPr>
            <w:r w:rsidRPr="00B53B6D">
              <w:rPr>
                <w:sz w:val="28"/>
              </w:rPr>
              <w:t xml:space="preserve">Т.В. </w:t>
            </w:r>
            <w:proofErr w:type="spellStart"/>
            <w:r w:rsidRPr="00B53B6D">
              <w:rPr>
                <w:sz w:val="28"/>
              </w:rPr>
              <w:t>Измикова</w:t>
            </w:r>
            <w:proofErr w:type="spellEnd"/>
          </w:p>
          <w:p w:rsidR="00D76A3B" w:rsidRPr="00B53B6D" w:rsidRDefault="00D76A3B" w:rsidP="00537988">
            <w:pPr>
              <w:suppressAutoHyphens/>
              <w:rPr>
                <w:sz w:val="28"/>
              </w:rPr>
            </w:pPr>
          </w:p>
          <w:p w:rsidR="00D76A3B" w:rsidRPr="00B53B6D" w:rsidRDefault="00A927C9" w:rsidP="00537988">
            <w:pPr>
              <w:suppressAutoHyphens/>
              <w:rPr>
                <w:sz w:val="28"/>
              </w:rPr>
            </w:pPr>
            <w:r w:rsidRPr="00B53B6D">
              <w:rPr>
                <w:sz w:val="28"/>
              </w:rPr>
              <w:t>В.А. Сироткина</w:t>
            </w:r>
          </w:p>
        </w:tc>
      </w:tr>
    </w:tbl>
    <w:p w:rsidR="00D76A3B" w:rsidRPr="00B53B6D" w:rsidRDefault="00D76A3B" w:rsidP="00D76A3B">
      <w:pPr>
        <w:ind w:left="5387"/>
        <w:jc w:val="center"/>
      </w:pPr>
      <w:r w:rsidRPr="00B53B6D">
        <w:br w:type="page"/>
      </w:r>
      <w:r w:rsidRPr="00B53B6D">
        <w:lastRenderedPageBreak/>
        <w:t>УТВЕРЖДЕН</w:t>
      </w:r>
    </w:p>
    <w:p w:rsidR="00D76A3B" w:rsidRPr="00B53B6D" w:rsidRDefault="00D76A3B" w:rsidP="00D76A3B">
      <w:pPr>
        <w:pStyle w:val="a8"/>
        <w:spacing w:before="0" w:beforeAutospacing="0" w:after="0" w:afterAutospacing="0"/>
        <w:ind w:left="5387"/>
        <w:jc w:val="center"/>
        <w:rPr>
          <w:sz w:val="20"/>
        </w:rPr>
      </w:pPr>
      <w:r w:rsidRPr="00B53B6D">
        <w:rPr>
          <w:sz w:val="20"/>
        </w:rPr>
        <w:t>постановлением</w:t>
      </w:r>
    </w:p>
    <w:p w:rsidR="00D76A3B" w:rsidRPr="00B53B6D" w:rsidRDefault="00A927C9" w:rsidP="00A927C9">
      <w:pPr>
        <w:pStyle w:val="a8"/>
        <w:spacing w:before="0" w:beforeAutospacing="0" w:after="0" w:afterAutospacing="0"/>
        <w:ind w:left="5387"/>
        <w:jc w:val="center"/>
      </w:pPr>
      <w:r w:rsidRPr="00B53B6D">
        <w:rPr>
          <w:sz w:val="20"/>
        </w:rPr>
        <w:t>Октябрьской территориальной избирательной комиссии, г. Архангельск</w:t>
      </w:r>
      <w:r w:rsidR="00D76A3B" w:rsidRPr="00B53B6D">
        <w:rPr>
          <w:sz w:val="20"/>
        </w:rPr>
        <w:br/>
        <w:t xml:space="preserve">от </w:t>
      </w:r>
      <w:r w:rsidRPr="00B53B6D">
        <w:rPr>
          <w:sz w:val="20"/>
        </w:rPr>
        <w:t>01</w:t>
      </w:r>
      <w:r w:rsidR="00D76A3B" w:rsidRPr="00B53B6D">
        <w:rPr>
          <w:sz w:val="20"/>
        </w:rPr>
        <w:t>.0</w:t>
      </w:r>
      <w:r w:rsidRPr="00B53B6D">
        <w:rPr>
          <w:sz w:val="20"/>
        </w:rPr>
        <w:t>8</w:t>
      </w:r>
      <w:r w:rsidR="00D76A3B" w:rsidRPr="00B53B6D">
        <w:rPr>
          <w:sz w:val="20"/>
        </w:rPr>
        <w:t xml:space="preserve">.2023 № </w:t>
      </w:r>
      <w:r w:rsidR="00B53B6D">
        <w:rPr>
          <w:sz w:val="20"/>
        </w:rPr>
        <w:t>62/231</w:t>
      </w:r>
    </w:p>
    <w:p w:rsidR="00D76A3B" w:rsidRPr="00B53B6D" w:rsidRDefault="00D76A3B" w:rsidP="00D76A3B">
      <w:pPr>
        <w:pStyle w:val="a3"/>
        <w:widowControl/>
        <w:rPr>
          <w:b/>
          <w:sz w:val="28"/>
        </w:rPr>
      </w:pPr>
      <w:r w:rsidRPr="00B53B6D">
        <w:rPr>
          <w:b/>
          <w:sz w:val="28"/>
        </w:rPr>
        <w:t>ПОРЯДОК</w:t>
      </w:r>
      <w:r w:rsidRPr="00B53B6D">
        <w:rPr>
          <w:b/>
          <w:sz w:val="28"/>
        </w:rPr>
        <w:br/>
        <w:t xml:space="preserve">осуществления </w:t>
      </w:r>
      <w:proofErr w:type="gramStart"/>
      <w:r w:rsidRPr="00B53B6D">
        <w:rPr>
          <w:b/>
          <w:sz w:val="28"/>
        </w:rPr>
        <w:t>контроля за</w:t>
      </w:r>
      <w:proofErr w:type="gramEnd"/>
      <w:r w:rsidRPr="00B53B6D">
        <w:rPr>
          <w:b/>
          <w:sz w:val="28"/>
        </w:rPr>
        <w:t xml:space="preserve"> изготовлением избирательных бюллетеней для голосования на выборах депутатов </w:t>
      </w:r>
      <w:r w:rsidR="00A927C9" w:rsidRPr="00B53B6D">
        <w:rPr>
          <w:b/>
          <w:sz w:val="28"/>
        </w:rPr>
        <w:t>Архангельской городской Думы двадцать</w:t>
      </w:r>
      <w:r w:rsidRPr="00B53B6D">
        <w:rPr>
          <w:b/>
          <w:sz w:val="28"/>
        </w:rPr>
        <w:t xml:space="preserve"> восьмого созыва</w:t>
      </w:r>
    </w:p>
    <w:p w:rsidR="00D76A3B" w:rsidRPr="00B53B6D" w:rsidRDefault="00D76A3B" w:rsidP="00D76A3B">
      <w:pPr>
        <w:pStyle w:val="a3"/>
        <w:widowControl/>
        <w:rPr>
          <w:b/>
        </w:rPr>
      </w:pPr>
    </w:p>
    <w:p w:rsidR="00D76A3B" w:rsidRPr="00B53B6D" w:rsidRDefault="00D76A3B" w:rsidP="00D76A3B">
      <w:pPr>
        <w:pStyle w:val="a3"/>
        <w:spacing w:line="348" w:lineRule="auto"/>
        <w:ind w:firstLine="720"/>
        <w:jc w:val="both"/>
        <w:rPr>
          <w:sz w:val="28"/>
        </w:rPr>
      </w:pPr>
      <w:r w:rsidRPr="00B53B6D">
        <w:rPr>
          <w:sz w:val="28"/>
        </w:rPr>
        <w:t xml:space="preserve">1. Порядок осуществления </w:t>
      </w:r>
      <w:proofErr w:type="gramStart"/>
      <w:r w:rsidRPr="00B53B6D">
        <w:rPr>
          <w:sz w:val="28"/>
        </w:rPr>
        <w:t>контроля за</w:t>
      </w:r>
      <w:proofErr w:type="gramEnd"/>
      <w:r w:rsidRPr="00B53B6D">
        <w:rPr>
          <w:sz w:val="28"/>
        </w:rPr>
        <w:t xml:space="preserve"> изготовлением избирательных бюллетеней для голосования на выборах депутатов </w:t>
      </w:r>
      <w:r w:rsidR="00A927C9" w:rsidRPr="00B53B6D">
        <w:rPr>
          <w:sz w:val="28"/>
        </w:rPr>
        <w:t xml:space="preserve">Архангельской городской Думы двадцать восьмого созыва </w:t>
      </w:r>
      <w:r w:rsidRPr="00B53B6D">
        <w:rPr>
          <w:sz w:val="28"/>
        </w:rPr>
        <w:t>(далее – Порядок) определяет действия избирательных комиссий, связанные с контролем за изготовлением избирательных бюллетеней (далее – бюллетени).</w:t>
      </w:r>
    </w:p>
    <w:p w:rsidR="00A927C9" w:rsidRPr="00B53B6D" w:rsidRDefault="00D76A3B" w:rsidP="00D76A3B">
      <w:pPr>
        <w:pStyle w:val="a3"/>
        <w:spacing w:line="348" w:lineRule="auto"/>
        <w:ind w:firstLine="720"/>
        <w:jc w:val="both"/>
        <w:rPr>
          <w:sz w:val="28"/>
        </w:rPr>
      </w:pPr>
      <w:r w:rsidRPr="00B53B6D">
        <w:rPr>
          <w:sz w:val="28"/>
        </w:rPr>
        <w:t xml:space="preserve">2. </w:t>
      </w:r>
      <w:proofErr w:type="gramStart"/>
      <w:r w:rsidRPr="00B53B6D">
        <w:rPr>
          <w:sz w:val="28"/>
        </w:rPr>
        <w:t xml:space="preserve">Контроль за изготовлением бюллетеней на всех этапах, включая проверку бумаги для изготовления бюллетеней на соответствие требованиям, установленным </w:t>
      </w:r>
      <w:r w:rsidR="00624190" w:rsidRPr="00B53B6D">
        <w:rPr>
          <w:sz w:val="28"/>
        </w:rPr>
        <w:t xml:space="preserve">Октябрьской территориальной </w:t>
      </w:r>
      <w:r w:rsidRPr="00B53B6D">
        <w:rPr>
          <w:sz w:val="28"/>
        </w:rPr>
        <w:t>избирательной комиссией,</w:t>
      </w:r>
      <w:r w:rsidR="00624190" w:rsidRPr="00B53B6D">
        <w:rPr>
          <w:sz w:val="28"/>
        </w:rPr>
        <w:t xml:space="preserve"> г. Архангельск</w:t>
      </w:r>
      <w:r w:rsidRPr="00B53B6D">
        <w:rPr>
          <w:sz w:val="28"/>
        </w:rPr>
        <w:t xml:space="preserve"> проверку текста бюллетен</w:t>
      </w:r>
      <w:r w:rsidR="00A927C9" w:rsidRPr="00B53B6D">
        <w:rPr>
          <w:sz w:val="28"/>
        </w:rPr>
        <w:t>ей</w:t>
      </w:r>
      <w:r w:rsidRPr="00B53B6D">
        <w:rPr>
          <w:sz w:val="28"/>
        </w:rPr>
        <w:t>, процесс печатания, передачи, уничтожения лишних и выбракованных бюллетеней, доставку бюллетеней в территориальные избирательные комиссии</w:t>
      </w:r>
      <w:r w:rsidR="00A927C9" w:rsidRPr="00B53B6D">
        <w:rPr>
          <w:sz w:val="28"/>
        </w:rPr>
        <w:t>, г. Архангельск</w:t>
      </w:r>
      <w:r w:rsidRPr="00B53B6D">
        <w:rPr>
          <w:sz w:val="28"/>
        </w:rPr>
        <w:t xml:space="preserve"> (далее – ТИК), осуществляет рабочая группа </w:t>
      </w:r>
      <w:r w:rsidR="00A927C9" w:rsidRPr="00B53B6D">
        <w:rPr>
          <w:sz w:val="28"/>
        </w:rPr>
        <w:t xml:space="preserve">Октябрьской территориальной избирательной комиссии, г. Архангельск </w:t>
      </w:r>
      <w:r w:rsidRPr="00B53B6D">
        <w:rPr>
          <w:sz w:val="28"/>
        </w:rPr>
        <w:t>комиссии</w:t>
      </w:r>
      <w:r w:rsidR="00A927C9" w:rsidRPr="00B53B6D">
        <w:rPr>
          <w:sz w:val="28"/>
        </w:rPr>
        <w:t>.</w:t>
      </w:r>
      <w:r w:rsidRPr="00B53B6D">
        <w:rPr>
          <w:sz w:val="28"/>
        </w:rPr>
        <w:t xml:space="preserve"> </w:t>
      </w:r>
      <w:proofErr w:type="gramEnd"/>
    </w:p>
    <w:p w:rsidR="00A927C9" w:rsidRPr="00B53B6D" w:rsidRDefault="00D76A3B" w:rsidP="00D76A3B">
      <w:pPr>
        <w:pStyle w:val="a3"/>
        <w:spacing w:line="348" w:lineRule="auto"/>
        <w:ind w:firstLine="720"/>
        <w:jc w:val="both"/>
        <w:rPr>
          <w:sz w:val="28"/>
        </w:rPr>
      </w:pPr>
      <w:r w:rsidRPr="00B53B6D">
        <w:rPr>
          <w:sz w:val="28"/>
        </w:rPr>
        <w:t xml:space="preserve">3. Изготовленные полиграфической организацией бюллетени выбраковываются ее работниками под наблюдением членов </w:t>
      </w:r>
      <w:r w:rsidR="00A927C9" w:rsidRPr="00B53B6D">
        <w:rPr>
          <w:sz w:val="28"/>
        </w:rPr>
        <w:t>Октябрьской территориальной избирательной комиссии, г. Архангель</w:t>
      </w:r>
      <w:proofErr w:type="gramStart"/>
      <w:r w:rsidR="00A927C9" w:rsidRPr="00B53B6D">
        <w:rPr>
          <w:sz w:val="28"/>
        </w:rPr>
        <w:t xml:space="preserve">ск </w:t>
      </w:r>
      <w:r w:rsidRPr="00B53B6D">
        <w:rPr>
          <w:sz w:val="28"/>
        </w:rPr>
        <w:t>с пр</w:t>
      </w:r>
      <w:proofErr w:type="gramEnd"/>
      <w:r w:rsidRPr="00B53B6D">
        <w:rPr>
          <w:sz w:val="28"/>
        </w:rPr>
        <w:t xml:space="preserve">авом решающего голоса, после чего передаются членам данной избирательной комиссии по акту, в котором указываются дата и время его составления, а также число передаваемых бюллетеней (приложение № 1). Акт составляется в двух экземплярах, один из которых остается в полиграфической организации, а другой – в </w:t>
      </w:r>
      <w:r w:rsidR="00A927C9" w:rsidRPr="00B53B6D">
        <w:rPr>
          <w:sz w:val="28"/>
        </w:rPr>
        <w:t>Октябрьской территориальной избирательной комиссии, г. Архангельск.</w:t>
      </w:r>
    </w:p>
    <w:p w:rsidR="00D76A3B" w:rsidRPr="00B53B6D" w:rsidRDefault="00D76A3B" w:rsidP="00D76A3B">
      <w:pPr>
        <w:pStyle w:val="a3"/>
        <w:spacing w:line="348" w:lineRule="auto"/>
        <w:ind w:firstLine="720"/>
        <w:jc w:val="both"/>
        <w:rPr>
          <w:sz w:val="28"/>
        </w:rPr>
      </w:pPr>
      <w:r w:rsidRPr="00B53B6D">
        <w:rPr>
          <w:sz w:val="28"/>
        </w:rPr>
        <w:t xml:space="preserve">4. После передачи упакованных в пачки бюллетеней в количестве, </w:t>
      </w:r>
      <w:r w:rsidRPr="00B53B6D">
        <w:rPr>
          <w:sz w:val="28"/>
        </w:rPr>
        <w:lastRenderedPageBreak/>
        <w:t xml:space="preserve">соответствующем заказу, работники полиграфической организации в присутствии членов </w:t>
      </w:r>
      <w:r w:rsidR="00A927C9" w:rsidRPr="00B53B6D">
        <w:rPr>
          <w:sz w:val="28"/>
        </w:rPr>
        <w:t xml:space="preserve">Октябрьской территориальной избирательной комиссии, г. Архангельск </w:t>
      </w:r>
      <w:r w:rsidRPr="00B53B6D">
        <w:rPr>
          <w:sz w:val="28"/>
        </w:rPr>
        <w:t>уничтожают выбракованные и лишние бюллетени (при их выявлении), о чем составляется а</w:t>
      </w:r>
      <w:proofErr w:type="gramStart"/>
      <w:r w:rsidRPr="00B53B6D">
        <w:rPr>
          <w:sz w:val="28"/>
        </w:rPr>
        <w:t>кт в дв</w:t>
      </w:r>
      <w:proofErr w:type="gramEnd"/>
      <w:r w:rsidRPr="00B53B6D">
        <w:rPr>
          <w:sz w:val="28"/>
        </w:rPr>
        <w:t xml:space="preserve">ух экземплярах (приложение № 2). Один экземпляр акта остается в полиграфической организации, другой – в </w:t>
      </w:r>
      <w:r w:rsidR="00A927C9" w:rsidRPr="00B53B6D">
        <w:rPr>
          <w:sz w:val="28"/>
        </w:rPr>
        <w:t>Октябрьской территориальной избирательной комиссии, г. Архангельск</w:t>
      </w:r>
      <w:r w:rsidRPr="00B53B6D">
        <w:rPr>
          <w:sz w:val="28"/>
        </w:rPr>
        <w:t>.</w:t>
      </w:r>
    </w:p>
    <w:p w:rsidR="00D76A3B" w:rsidRPr="00B53B6D" w:rsidRDefault="00D76A3B" w:rsidP="00D76A3B">
      <w:pPr>
        <w:pStyle w:val="a3"/>
        <w:spacing w:line="348" w:lineRule="auto"/>
        <w:ind w:firstLine="720"/>
        <w:jc w:val="both"/>
        <w:rPr>
          <w:sz w:val="28"/>
        </w:rPr>
      </w:pPr>
      <w:r w:rsidRPr="00B53B6D">
        <w:rPr>
          <w:sz w:val="28"/>
        </w:rPr>
        <w:t xml:space="preserve">5. </w:t>
      </w:r>
      <w:r w:rsidR="00A927C9" w:rsidRPr="00B53B6D">
        <w:rPr>
          <w:sz w:val="28"/>
        </w:rPr>
        <w:t xml:space="preserve">Октябрьская территориальная избирательная комиссия, г. Архангельск, ТИК </w:t>
      </w:r>
      <w:r w:rsidRPr="00B53B6D">
        <w:rPr>
          <w:sz w:val="28"/>
        </w:rPr>
        <w:t xml:space="preserve">не </w:t>
      </w:r>
      <w:proofErr w:type="gramStart"/>
      <w:r w:rsidRPr="00B53B6D">
        <w:rPr>
          <w:sz w:val="28"/>
        </w:rPr>
        <w:t>позднее</w:t>
      </w:r>
      <w:proofErr w:type="gramEnd"/>
      <w:r w:rsidRPr="00B53B6D">
        <w:rPr>
          <w:sz w:val="28"/>
        </w:rPr>
        <w:t xml:space="preserve"> чем за два дня до получения ею бюллетеней от соответствующей полиграфической организации принимает постановление о месте, дате и времени их передачи членам </w:t>
      </w:r>
      <w:r w:rsidR="00A927C9" w:rsidRPr="00B53B6D">
        <w:rPr>
          <w:sz w:val="28"/>
        </w:rPr>
        <w:t xml:space="preserve">Октябрьской территориальной избирательной комиссии, г. Архангельск </w:t>
      </w:r>
      <w:r w:rsidRPr="00B53B6D">
        <w:rPr>
          <w:sz w:val="28"/>
        </w:rPr>
        <w:t>и уничтожения выбракованных, лишних бюллетеней.</w:t>
      </w:r>
    </w:p>
    <w:p w:rsidR="00D76A3B" w:rsidRPr="00B53B6D" w:rsidRDefault="00D76A3B" w:rsidP="00D76A3B">
      <w:pPr>
        <w:pStyle w:val="a3"/>
        <w:spacing w:line="348" w:lineRule="auto"/>
        <w:ind w:firstLine="720"/>
        <w:jc w:val="both"/>
        <w:rPr>
          <w:sz w:val="28"/>
        </w:rPr>
      </w:pPr>
      <w:r w:rsidRPr="00B53B6D">
        <w:rPr>
          <w:sz w:val="28"/>
        </w:rPr>
        <w:t>6. Полиграфическая организация обязана предоставить не менее чем одному представителю каждого из соответствующих зарегистрированных кандидатов, избирательных объединений возможность присутствовать при проведении действий, указанных в пункте 5 настоящего Порядка. При этом указанные лица вправе подписывать акты, составленные согласно пунктам 3 и 4 настоящего Порядка. Полиграфическая организация также должна создать условия для работы представителей средств массовой информации в ходе проведения действий, указанных в пунктах 3 и 4.</w:t>
      </w:r>
    </w:p>
    <w:p w:rsidR="00D76A3B" w:rsidRPr="00B53B6D" w:rsidRDefault="00D76A3B" w:rsidP="00D76A3B">
      <w:pPr>
        <w:pStyle w:val="a3"/>
        <w:spacing w:line="348" w:lineRule="auto"/>
        <w:ind w:firstLine="720"/>
        <w:jc w:val="both"/>
        <w:rPr>
          <w:sz w:val="28"/>
        </w:rPr>
      </w:pPr>
      <w:r w:rsidRPr="00B53B6D">
        <w:rPr>
          <w:sz w:val="28"/>
        </w:rPr>
        <w:t xml:space="preserve">8. </w:t>
      </w:r>
      <w:r w:rsidR="00A927C9" w:rsidRPr="00B53B6D">
        <w:rPr>
          <w:sz w:val="28"/>
        </w:rPr>
        <w:t xml:space="preserve">Октябрьская территориальная избирательная комиссия, г. Архангельск </w:t>
      </w:r>
      <w:r w:rsidRPr="00B53B6D">
        <w:rPr>
          <w:sz w:val="28"/>
        </w:rPr>
        <w:t>передает весь тираж изготовленных бюллетеней ТИК на основании своего постановления о распределении бюллетеней по акту (приложение № 3).</w:t>
      </w:r>
    </w:p>
    <w:p w:rsidR="00D76A3B" w:rsidRPr="00B53B6D" w:rsidRDefault="00D76A3B" w:rsidP="00D76A3B">
      <w:pPr>
        <w:pStyle w:val="a3"/>
        <w:spacing w:line="348" w:lineRule="auto"/>
        <w:ind w:firstLine="720"/>
        <w:jc w:val="both"/>
        <w:rPr>
          <w:sz w:val="28"/>
        </w:rPr>
      </w:pPr>
      <w:r w:rsidRPr="00B53B6D">
        <w:rPr>
          <w:sz w:val="28"/>
        </w:rPr>
        <w:t xml:space="preserve">9. При передаче бюллетеней </w:t>
      </w:r>
      <w:r w:rsidR="00A927C9" w:rsidRPr="00B53B6D">
        <w:rPr>
          <w:sz w:val="28"/>
        </w:rPr>
        <w:t>Октябрьской территориальной избирательной комиссии, г. Архангельск в</w:t>
      </w:r>
      <w:r w:rsidRPr="00B53B6D">
        <w:rPr>
          <w:sz w:val="28"/>
        </w:rPr>
        <w:t xml:space="preserve"> ТИК составляется а</w:t>
      </w:r>
      <w:proofErr w:type="gramStart"/>
      <w:r w:rsidRPr="00B53B6D">
        <w:rPr>
          <w:sz w:val="28"/>
        </w:rPr>
        <w:t>кт в дв</w:t>
      </w:r>
      <w:proofErr w:type="gramEnd"/>
      <w:r w:rsidRPr="00B53B6D">
        <w:rPr>
          <w:sz w:val="28"/>
        </w:rPr>
        <w:t xml:space="preserve">ух экземплярах (приложение № 3). Представители ТИК при приеме бюллетеней проверяют </w:t>
      </w:r>
      <w:r w:rsidRPr="00B53B6D">
        <w:rPr>
          <w:sz w:val="28"/>
          <w:szCs w:val="28"/>
        </w:rPr>
        <w:t xml:space="preserve">целостность упаковки, соответствие фактического количества пачек и количества бюллетеней, указанного на пачках, количеству, указанному в акте о передаче избирательных бюллетеней </w:t>
      </w:r>
      <w:r w:rsidRPr="00B53B6D">
        <w:rPr>
          <w:sz w:val="28"/>
        </w:rPr>
        <w:t xml:space="preserve">и в </w:t>
      </w:r>
      <w:r w:rsidRPr="00B53B6D">
        <w:rPr>
          <w:sz w:val="28"/>
        </w:rPr>
        <w:lastRenderedPageBreak/>
        <w:t xml:space="preserve">постановлении </w:t>
      </w:r>
      <w:r w:rsidR="00A927C9" w:rsidRPr="00B53B6D">
        <w:rPr>
          <w:sz w:val="28"/>
        </w:rPr>
        <w:t xml:space="preserve">Октябрьской территориальной избирательной комиссии, г. Архангельск </w:t>
      </w:r>
      <w:r w:rsidRPr="00B53B6D">
        <w:rPr>
          <w:sz w:val="28"/>
        </w:rPr>
        <w:t xml:space="preserve">о распределении бюллетеней. Один экземпляр акта остается в </w:t>
      </w:r>
      <w:r w:rsidR="00A927C9" w:rsidRPr="00B53B6D">
        <w:rPr>
          <w:sz w:val="28"/>
        </w:rPr>
        <w:t>Октябрьской территориальной избирательной комиссии, г. Архангельск</w:t>
      </w:r>
      <w:r w:rsidRPr="00B53B6D">
        <w:rPr>
          <w:sz w:val="28"/>
        </w:rPr>
        <w:t>, а один – соответственно в ТИК.</w:t>
      </w:r>
    </w:p>
    <w:p w:rsidR="00D76A3B" w:rsidRPr="00B53B6D" w:rsidRDefault="00D76A3B" w:rsidP="00D76A3B">
      <w:pPr>
        <w:pStyle w:val="a3"/>
        <w:spacing w:line="348" w:lineRule="auto"/>
        <w:ind w:firstLine="720"/>
        <w:jc w:val="both"/>
        <w:rPr>
          <w:sz w:val="28"/>
        </w:rPr>
      </w:pPr>
      <w:r w:rsidRPr="00B53B6D">
        <w:rPr>
          <w:sz w:val="28"/>
        </w:rPr>
        <w:t xml:space="preserve">10. </w:t>
      </w:r>
      <w:r w:rsidR="00A927C9" w:rsidRPr="00B53B6D">
        <w:rPr>
          <w:sz w:val="28"/>
        </w:rPr>
        <w:t>ТИК</w:t>
      </w:r>
      <w:r w:rsidRPr="00B53B6D">
        <w:rPr>
          <w:sz w:val="28"/>
        </w:rPr>
        <w:t xml:space="preserve"> </w:t>
      </w:r>
      <w:r w:rsidR="00487834" w:rsidRPr="00B53B6D">
        <w:rPr>
          <w:sz w:val="28"/>
        </w:rPr>
        <w:t>в присутствии членов рабочей группы передают</w:t>
      </w:r>
      <w:r w:rsidRPr="00B53B6D">
        <w:rPr>
          <w:sz w:val="28"/>
        </w:rPr>
        <w:t xml:space="preserve"> </w:t>
      </w:r>
      <w:r w:rsidR="00487834" w:rsidRPr="00B53B6D">
        <w:rPr>
          <w:sz w:val="28"/>
        </w:rPr>
        <w:t>полученные бюллетени</w:t>
      </w:r>
      <w:r w:rsidRPr="00B53B6D">
        <w:rPr>
          <w:sz w:val="28"/>
        </w:rPr>
        <w:t xml:space="preserve"> в </w:t>
      </w:r>
      <w:r w:rsidR="00487834" w:rsidRPr="00B53B6D">
        <w:rPr>
          <w:sz w:val="28"/>
        </w:rPr>
        <w:t>участковые избирательные комиссии (далее – УИК)</w:t>
      </w:r>
      <w:r w:rsidRPr="00B53B6D">
        <w:rPr>
          <w:sz w:val="28"/>
        </w:rPr>
        <w:t xml:space="preserve"> на основании своего постановления о распределении бюллетеней по акту (приложение № 3</w:t>
      </w:r>
      <w:r w:rsidR="00EB364A">
        <w:rPr>
          <w:sz w:val="28"/>
        </w:rPr>
        <w:t>.1</w:t>
      </w:r>
      <w:r w:rsidRPr="00B53B6D">
        <w:rPr>
          <w:sz w:val="28"/>
        </w:rPr>
        <w:t>).</w:t>
      </w:r>
    </w:p>
    <w:p w:rsidR="00D76A3B" w:rsidRPr="00B53B6D" w:rsidRDefault="00D76A3B" w:rsidP="00D76A3B">
      <w:pPr>
        <w:pStyle w:val="a3"/>
        <w:spacing w:line="348" w:lineRule="auto"/>
        <w:ind w:firstLine="720"/>
        <w:jc w:val="both"/>
        <w:rPr>
          <w:sz w:val="28"/>
          <w:szCs w:val="28"/>
        </w:rPr>
      </w:pPr>
      <w:r w:rsidRPr="00B53B6D">
        <w:rPr>
          <w:sz w:val="28"/>
          <w:szCs w:val="28"/>
        </w:rPr>
        <w:t xml:space="preserve">При передаче бюллетеней в </w:t>
      </w:r>
      <w:r w:rsidR="00487834" w:rsidRPr="00B53B6D">
        <w:rPr>
          <w:sz w:val="28"/>
          <w:szCs w:val="28"/>
        </w:rPr>
        <w:t xml:space="preserve">УИК </w:t>
      </w:r>
      <w:r w:rsidRPr="00B53B6D">
        <w:rPr>
          <w:sz w:val="28"/>
          <w:szCs w:val="28"/>
        </w:rPr>
        <w:t>производятся их поштучный пересчет и выбраковка, при этом выбракованные бюллетени (при их выявлении) уничтожаются членами ТИК с правом решающего голоса, о чем составляется акт (приложение № 5), который хранится в ТИК.</w:t>
      </w:r>
    </w:p>
    <w:p w:rsidR="00D76A3B" w:rsidRPr="00B53B6D" w:rsidRDefault="00D76A3B" w:rsidP="00D76A3B">
      <w:pPr>
        <w:spacing w:line="360" w:lineRule="auto"/>
        <w:ind w:firstLine="709"/>
        <w:jc w:val="both"/>
        <w:rPr>
          <w:sz w:val="28"/>
          <w:szCs w:val="28"/>
        </w:rPr>
      </w:pPr>
      <w:r w:rsidRPr="00B53B6D">
        <w:rPr>
          <w:sz w:val="28"/>
          <w:szCs w:val="28"/>
        </w:rPr>
        <w:t xml:space="preserve">В случае если после поштучного пересчета установлено, что количество полученных бюллетеней превышает количество бюллетеней, указанное в акте передачи избирательных бюллетеней, ТИК составляет акт (приложение № 6) с указанием количества лишних бюллетеней и передает его в </w:t>
      </w:r>
      <w:r w:rsidR="00487834" w:rsidRPr="00B53B6D">
        <w:rPr>
          <w:sz w:val="28"/>
        </w:rPr>
        <w:t>Октябрьскую территориальную избирательную комиссию, г. Архангельск</w:t>
      </w:r>
      <w:r w:rsidRPr="00B53B6D">
        <w:rPr>
          <w:sz w:val="28"/>
          <w:szCs w:val="28"/>
        </w:rPr>
        <w:t>.</w:t>
      </w:r>
    </w:p>
    <w:p w:rsidR="00D76A3B" w:rsidRPr="00B53B6D" w:rsidRDefault="00D76A3B" w:rsidP="00D76A3B">
      <w:pPr>
        <w:spacing w:line="360" w:lineRule="auto"/>
        <w:ind w:firstLine="709"/>
        <w:jc w:val="both"/>
        <w:rPr>
          <w:sz w:val="28"/>
          <w:szCs w:val="28"/>
        </w:rPr>
      </w:pPr>
      <w:r w:rsidRPr="00B53B6D">
        <w:rPr>
          <w:sz w:val="28"/>
          <w:szCs w:val="28"/>
        </w:rPr>
        <w:t xml:space="preserve">В случае если после поштучного пересчета установлено, что количество полученных бюллетеней меньше количества бюллетеней, указанного в акте передачи избирательных бюллетеней, ТИК составляет акт (приложение № 7), с указанием количества недостающих бюллетеней и передает его в </w:t>
      </w:r>
      <w:r w:rsidR="00487834" w:rsidRPr="00B53B6D">
        <w:rPr>
          <w:sz w:val="28"/>
        </w:rPr>
        <w:t>Октябрьскую территориальную избирательную комиссию, г. Архангельск</w:t>
      </w:r>
      <w:r w:rsidR="00487834" w:rsidRPr="00B53B6D">
        <w:rPr>
          <w:sz w:val="28"/>
          <w:szCs w:val="28"/>
        </w:rPr>
        <w:t>.</w:t>
      </w:r>
    </w:p>
    <w:p w:rsidR="00D76A3B" w:rsidRPr="00B53B6D" w:rsidRDefault="00D76A3B" w:rsidP="00D76A3B">
      <w:pPr>
        <w:pStyle w:val="a3"/>
        <w:spacing w:line="348" w:lineRule="auto"/>
        <w:ind w:firstLine="720"/>
        <w:jc w:val="both"/>
        <w:rPr>
          <w:sz w:val="28"/>
          <w:szCs w:val="28"/>
        </w:rPr>
      </w:pPr>
      <w:r w:rsidRPr="00B53B6D">
        <w:rPr>
          <w:sz w:val="28"/>
          <w:szCs w:val="28"/>
        </w:rPr>
        <w:t xml:space="preserve">11. При передаче бюллетеней </w:t>
      </w:r>
      <w:proofErr w:type="gramStart"/>
      <w:r w:rsidRPr="00B53B6D">
        <w:rPr>
          <w:sz w:val="28"/>
          <w:szCs w:val="28"/>
        </w:rPr>
        <w:t>от</w:t>
      </w:r>
      <w:proofErr w:type="gramEnd"/>
      <w:r w:rsidRPr="00B53B6D">
        <w:rPr>
          <w:sz w:val="28"/>
          <w:szCs w:val="28"/>
        </w:rPr>
        <w:t xml:space="preserve"> </w:t>
      </w:r>
      <w:proofErr w:type="gramStart"/>
      <w:r w:rsidRPr="00B53B6D">
        <w:rPr>
          <w:sz w:val="28"/>
          <w:szCs w:val="28"/>
        </w:rPr>
        <w:t>ТИК</w:t>
      </w:r>
      <w:proofErr w:type="gramEnd"/>
      <w:r w:rsidRPr="00B53B6D">
        <w:rPr>
          <w:sz w:val="28"/>
          <w:szCs w:val="28"/>
        </w:rPr>
        <w:t xml:space="preserve"> в УИК непосредственно составляется акт в двух экземплярах, в котором указываются время и дата его составления и количество передаваемых бюллетеней УИК </w:t>
      </w:r>
      <w:r w:rsidRPr="00B53B6D">
        <w:rPr>
          <w:sz w:val="28"/>
        </w:rPr>
        <w:t>(приложение № 3)</w:t>
      </w:r>
      <w:r w:rsidRPr="00B53B6D">
        <w:rPr>
          <w:sz w:val="28"/>
          <w:szCs w:val="28"/>
        </w:rPr>
        <w:t>. Один экземпляр акта остается соответственно в ТИК, а другой – в УИК.</w:t>
      </w:r>
    </w:p>
    <w:p w:rsidR="00D76A3B" w:rsidRPr="00B53B6D" w:rsidRDefault="00D76A3B" w:rsidP="00D76A3B">
      <w:pPr>
        <w:pStyle w:val="a3"/>
        <w:spacing w:line="348" w:lineRule="auto"/>
        <w:ind w:firstLine="720"/>
        <w:jc w:val="both"/>
        <w:rPr>
          <w:sz w:val="28"/>
          <w:szCs w:val="28"/>
        </w:rPr>
      </w:pPr>
      <w:r w:rsidRPr="00B53B6D">
        <w:rPr>
          <w:sz w:val="28"/>
          <w:szCs w:val="28"/>
        </w:rPr>
        <w:t xml:space="preserve">При получении бюллетеней в УИК проводится обязательный поштучный пересчет бюллетеней и проверяется соответствие </w:t>
      </w:r>
      <w:r w:rsidRPr="00B53B6D">
        <w:rPr>
          <w:sz w:val="28"/>
          <w:szCs w:val="28"/>
        </w:rPr>
        <w:lastRenderedPageBreak/>
        <w:t xml:space="preserve">фактического количества бюллетеней и количества, указанного в акте получения избирательных бюллетеней </w:t>
      </w:r>
      <w:proofErr w:type="gramStart"/>
      <w:r w:rsidRPr="00B53B6D">
        <w:rPr>
          <w:sz w:val="28"/>
          <w:szCs w:val="28"/>
        </w:rPr>
        <w:t>от</w:t>
      </w:r>
      <w:proofErr w:type="gramEnd"/>
      <w:r w:rsidRPr="00B53B6D">
        <w:rPr>
          <w:sz w:val="28"/>
          <w:szCs w:val="28"/>
        </w:rPr>
        <w:t xml:space="preserve"> </w:t>
      </w:r>
      <w:proofErr w:type="gramStart"/>
      <w:r w:rsidRPr="00B53B6D">
        <w:rPr>
          <w:sz w:val="28"/>
          <w:szCs w:val="28"/>
        </w:rPr>
        <w:t>ТИК</w:t>
      </w:r>
      <w:proofErr w:type="gramEnd"/>
      <w:r w:rsidRPr="00B53B6D">
        <w:rPr>
          <w:sz w:val="28"/>
          <w:szCs w:val="28"/>
        </w:rPr>
        <w:t>, после чего подписываются два экземпляра акта и заверяются печатью УИК. Один экземпляр акта остается в УИК, один направляется в ТИК.</w:t>
      </w:r>
    </w:p>
    <w:p w:rsidR="00D76A3B" w:rsidRPr="00B53B6D" w:rsidRDefault="00D76A3B" w:rsidP="00D76A3B">
      <w:pPr>
        <w:pStyle w:val="a3"/>
        <w:spacing w:line="348" w:lineRule="auto"/>
        <w:ind w:firstLine="720"/>
        <w:jc w:val="both"/>
        <w:rPr>
          <w:sz w:val="28"/>
          <w:szCs w:val="28"/>
        </w:rPr>
      </w:pPr>
      <w:r w:rsidRPr="00B53B6D">
        <w:rPr>
          <w:sz w:val="28"/>
          <w:szCs w:val="28"/>
        </w:rPr>
        <w:t xml:space="preserve">12. </w:t>
      </w:r>
      <w:proofErr w:type="gramStart"/>
      <w:r w:rsidRPr="00B53B6D">
        <w:rPr>
          <w:sz w:val="28"/>
          <w:szCs w:val="28"/>
        </w:rPr>
        <w:t xml:space="preserve">При передаче бюллетеней от полиграфической организации </w:t>
      </w:r>
      <w:r w:rsidR="00487834" w:rsidRPr="00B53B6D">
        <w:rPr>
          <w:sz w:val="28"/>
        </w:rPr>
        <w:t>Октябрьской территориальной избирательной комиссии, г. Архангельск</w:t>
      </w:r>
      <w:r w:rsidR="00487834" w:rsidRPr="00B53B6D">
        <w:rPr>
          <w:sz w:val="28"/>
          <w:szCs w:val="28"/>
        </w:rPr>
        <w:t>.</w:t>
      </w:r>
      <w:r w:rsidRPr="00B53B6D">
        <w:rPr>
          <w:sz w:val="28"/>
          <w:szCs w:val="28"/>
        </w:rPr>
        <w:t>, а также вышестоящей избирательной комиссией нижестоящей избирательной комиссии, при их выбраковке и уничтожении вправе присутствовать члены этих избирательных комиссий, кандидаты, фамилии которых внесены в бюллетень (за исключением кандидатов, фамилии которых указаны в составе списка кандидатов), или их представители, а также представители политических партий, наименования которых указаны в бюллетене</w:t>
      </w:r>
      <w:proofErr w:type="gramEnd"/>
      <w:r w:rsidRPr="00B53B6D">
        <w:rPr>
          <w:sz w:val="28"/>
          <w:szCs w:val="28"/>
        </w:rPr>
        <w:t>, и представители средств массовой информации.</w:t>
      </w:r>
    </w:p>
    <w:p w:rsidR="00D76A3B" w:rsidRPr="00B53B6D" w:rsidRDefault="00D76A3B" w:rsidP="00D76A3B">
      <w:pPr>
        <w:pStyle w:val="a3"/>
        <w:spacing w:line="348" w:lineRule="auto"/>
        <w:ind w:firstLine="720"/>
        <w:jc w:val="both"/>
        <w:rPr>
          <w:sz w:val="28"/>
          <w:szCs w:val="28"/>
        </w:rPr>
      </w:pPr>
      <w:r w:rsidRPr="00B53B6D">
        <w:rPr>
          <w:sz w:val="28"/>
          <w:szCs w:val="28"/>
        </w:rPr>
        <w:t>Соответствующая избирательная комиссия обязана оповестить всех вышеуказанных в данном пункте лиц о месте, дате и времени проведения передачи бюллетеней и предоставить возможность присутствовать при этом не менее чем одному кандидату, одному представителю избирательного объединения.</w:t>
      </w:r>
    </w:p>
    <w:p w:rsidR="00487834" w:rsidRPr="00B53B6D" w:rsidRDefault="00487834" w:rsidP="00487834">
      <w:pPr>
        <w:pStyle w:val="a3"/>
        <w:spacing w:line="348" w:lineRule="auto"/>
        <w:ind w:firstLine="720"/>
        <w:jc w:val="both"/>
        <w:rPr>
          <w:sz w:val="28"/>
        </w:rPr>
      </w:pPr>
      <w:r w:rsidRPr="00B53B6D">
        <w:rPr>
          <w:sz w:val="26"/>
          <w:szCs w:val="26"/>
        </w:rPr>
        <w:t xml:space="preserve">13. В соответствии с пунктом 18 статьи 73 областного закона «О выборах в органы местного самоуправления в Архангельской области» в исключительных случаях (при невозможности доставки избирательных бюллетеней в установленные законом сроки) на избирательные участки, образованные на судах, находящихся в день голосования в плавании, допускается изготовление избирательных бюллетеней непосредственно участковой избирательной комиссией. Решение об изготовлении избирательных бюллетеней с указанием необходимого тиража и сроков изготовления избирательных бюллетеней принимается этой участковой избирательной комиссией по согласованию </w:t>
      </w:r>
      <w:r w:rsidRPr="00B53B6D">
        <w:rPr>
          <w:sz w:val="28"/>
        </w:rPr>
        <w:t xml:space="preserve">с соответствующей ТИК не </w:t>
      </w:r>
      <w:proofErr w:type="gramStart"/>
      <w:r w:rsidRPr="00B53B6D">
        <w:rPr>
          <w:sz w:val="28"/>
        </w:rPr>
        <w:t>позднее</w:t>
      </w:r>
      <w:proofErr w:type="gramEnd"/>
      <w:r w:rsidRPr="00B53B6D">
        <w:rPr>
          <w:sz w:val="28"/>
        </w:rPr>
        <w:t xml:space="preserve"> чем за один день до дня голосования (досрочного голосования).</w:t>
      </w:r>
    </w:p>
    <w:p w:rsidR="00487834" w:rsidRPr="00B53B6D" w:rsidRDefault="00487834" w:rsidP="00487834">
      <w:pPr>
        <w:pStyle w:val="a3"/>
        <w:shd w:val="clear" w:color="auto" w:fill="auto"/>
        <w:spacing w:line="348" w:lineRule="auto"/>
        <w:ind w:firstLine="720"/>
        <w:jc w:val="both"/>
        <w:rPr>
          <w:sz w:val="26"/>
          <w:szCs w:val="26"/>
        </w:rPr>
      </w:pPr>
      <w:r w:rsidRPr="00B53B6D">
        <w:rPr>
          <w:sz w:val="26"/>
          <w:szCs w:val="26"/>
        </w:rPr>
        <w:t xml:space="preserve">Число избирательных бюллетеней, изготавливаемых участковой избирательной комиссией, определяется в соответствии с пунктом 12 статьи 73 областного закона «О выборах депутатов в органы местного самоуправления в </w:t>
      </w:r>
      <w:r w:rsidRPr="00B53B6D">
        <w:rPr>
          <w:sz w:val="26"/>
          <w:szCs w:val="26"/>
        </w:rPr>
        <w:lastRenderedPageBreak/>
        <w:t>Архангельской области».</w:t>
      </w:r>
    </w:p>
    <w:p w:rsidR="00487834" w:rsidRPr="00B53B6D" w:rsidRDefault="00487834" w:rsidP="00487834">
      <w:pPr>
        <w:pStyle w:val="a3"/>
        <w:widowControl/>
        <w:spacing w:line="360" w:lineRule="auto"/>
        <w:ind w:firstLine="720"/>
        <w:jc w:val="both"/>
        <w:rPr>
          <w:sz w:val="26"/>
          <w:szCs w:val="26"/>
        </w:rPr>
      </w:pPr>
      <w:r w:rsidRPr="00B53B6D">
        <w:rPr>
          <w:sz w:val="26"/>
          <w:szCs w:val="26"/>
        </w:rPr>
        <w:t>Соответствующая территориальная избирательная комиссия, г. Архангельск принимает постановление о разрешении участковой избирательной комиссии самостоятельно изготовить избирательные бюллетени и передает ей по техническим каналам связи, обеспечивающим передачу копий документов, копию бюллетеня. При отсутствии возможности использования технических каналов связи, обеспечивающих передачу копий документов, передает словесное описание формы и текста каждого бюллетеня</w:t>
      </w:r>
      <w:r w:rsidRPr="00B53B6D">
        <w:rPr>
          <w:b/>
          <w:sz w:val="26"/>
          <w:szCs w:val="26"/>
        </w:rPr>
        <w:t xml:space="preserve"> </w:t>
      </w:r>
      <w:r w:rsidRPr="00B53B6D">
        <w:rPr>
          <w:sz w:val="26"/>
          <w:szCs w:val="26"/>
        </w:rPr>
        <w:t xml:space="preserve">с использованием иных видов связи, согласованное с Октябрьской территориальной избирательной комиссией, г. Архангельск. </w:t>
      </w:r>
    </w:p>
    <w:p w:rsidR="00487834" w:rsidRPr="00B53B6D" w:rsidRDefault="00487834" w:rsidP="00487834">
      <w:pPr>
        <w:pStyle w:val="a3"/>
        <w:widowControl/>
        <w:spacing w:line="360" w:lineRule="auto"/>
        <w:ind w:firstLine="720"/>
        <w:jc w:val="both"/>
        <w:rPr>
          <w:sz w:val="26"/>
          <w:szCs w:val="26"/>
        </w:rPr>
      </w:pPr>
      <w:r w:rsidRPr="00B53B6D">
        <w:rPr>
          <w:sz w:val="26"/>
          <w:szCs w:val="26"/>
        </w:rPr>
        <w:t xml:space="preserve">В случае изготовления бюллетеней непосредственно участковой избирательной комиссией </w:t>
      </w:r>
      <w:proofErr w:type="gramStart"/>
      <w:r w:rsidRPr="00B53B6D">
        <w:rPr>
          <w:sz w:val="26"/>
          <w:szCs w:val="26"/>
        </w:rPr>
        <w:t>контроль за</w:t>
      </w:r>
      <w:proofErr w:type="gramEnd"/>
      <w:r w:rsidRPr="00B53B6D">
        <w:rPr>
          <w:sz w:val="26"/>
          <w:szCs w:val="26"/>
        </w:rPr>
        <w:t xml:space="preserve"> изготовлением избирательных бюллетеней осуществляет председатель комиссии.</w:t>
      </w:r>
    </w:p>
    <w:p w:rsidR="00487834" w:rsidRPr="00B53B6D" w:rsidRDefault="00487834" w:rsidP="00487834">
      <w:pPr>
        <w:pStyle w:val="a3"/>
        <w:widowControl/>
        <w:spacing w:line="360" w:lineRule="auto"/>
        <w:ind w:firstLine="720"/>
        <w:jc w:val="both"/>
        <w:rPr>
          <w:sz w:val="26"/>
          <w:szCs w:val="26"/>
        </w:rPr>
      </w:pPr>
      <w:r w:rsidRPr="00B53B6D">
        <w:rPr>
          <w:sz w:val="26"/>
          <w:szCs w:val="26"/>
        </w:rPr>
        <w:t xml:space="preserve">После изготовления избирательных бюллетеней председатель </w:t>
      </w:r>
      <w:r w:rsidRPr="00B53B6D">
        <w:rPr>
          <w:sz w:val="28"/>
        </w:rPr>
        <w:t>(в его отсутствие - заместитель председателя либо секретарь)</w:t>
      </w:r>
      <w:r w:rsidRPr="00B53B6D">
        <w:rPr>
          <w:sz w:val="26"/>
          <w:szCs w:val="26"/>
        </w:rPr>
        <w:t xml:space="preserve">, и два члена УИК составляют акт об изготовлении избирательных бюллетеней (приложение № 8), который </w:t>
      </w:r>
      <w:proofErr w:type="gramStart"/>
      <w:r w:rsidRPr="00B53B6D">
        <w:rPr>
          <w:sz w:val="26"/>
          <w:szCs w:val="26"/>
        </w:rPr>
        <w:t>передается вместе с первым экземпляром протокола об итогах голосования</w:t>
      </w:r>
      <w:r w:rsidRPr="00B53B6D">
        <w:rPr>
          <w:sz w:val="28"/>
        </w:rPr>
        <w:t xml:space="preserve"> направляется</w:t>
      </w:r>
      <w:proofErr w:type="gramEnd"/>
      <w:r w:rsidRPr="00B53B6D">
        <w:rPr>
          <w:sz w:val="28"/>
        </w:rPr>
        <w:t xml:space="preserve"> непосредственно в ТИК, а другой остается в УИК.</w:t>
      </w:r>
    </w:p>
    <w:p w:rsidR="00D76A3B" w:rsidRPr="00B53B6D" w:rsidRDefault="00D76A3B" w:rsidP="00D76A3B">
      <w:pPr>
        <w:pStyle w:val="a3"/>
        <w:widowControl/>
        <w:spacing w:line="360" w:lineRule="auto"/>
        <w:ind w:firstLine="720"/>
        <w:jc w:val="both"/>
        <w:rPr>
          <w:sz w:val="28"/>
        </w:rPr>
        <w:sectPr w:rsidR="00D76A3B" w:rsidRPr="00B53B6D" w:rsidSect="00537988">
          <w:headerReference w:type="default" r:id="rId8"/>
          <w:footerReference w:type="default" r:id="rId9"/>
          <w:pgSz w:w="11907" w:h="16840"/>
          <w:pgMar w:top="1134" w:right="851" w:bottom="1134" w:left="1701" w:header="720" w:footer="720" w:gutter="0"/>
          <w:pgNumType w:start="1"/>
          <w:cols w:space="720"/>
          <w:titlePg/>
          <w:docGrid w:linePitch="326"/>
        </w:sectPr>
      </w:pPr>
    </w:p>
    <w:p w:rsidR="00D76A3B" w:rsidRPr="00B53B6D" w:rsidRDefault="00D76A3B" w:rsidP="00D76A3B">
      <w:pPr>
        <w:pStyle w:val="a8"/>
        <w:spacing w:before="0" w:after="0"/>
        <w:ind w:left="4680"/>
        <w:jc w:val="center"/>
      </w:pPr>
      <w:r w:rsidRPr="00B53B6D">
        <w:lastRenderedPageBreak/>
        <w:t>Приложение № 1</w:t>
      </w:r>
    </w:p>
    <w:p w:rsidR="00D76A3B" w:rsidRPr="00B53B6D" w:rsidRDefault="00D76A3B" w:rsidP="00D76A3B">
      <w:pPr>
        <w:pStyle w:val="a3"/>
        <w:widowControl/>
        <w:ind w:left="4680"/>
        <w:rPr>
          <w:sz w:val="20"/>
          <w:szCs w:val="20"/>
        </w:rPr>
      </w:pPr>
      <w:r w:rsidRPr="00B53B6D">
        <w:rPr>
          <w:sz w:val="20"/>
          <w:szCs w:val="20"/>
        </w:rPr>
        <w:t>к Порядку</w:t>
      </w:r>
      <w:r w:rsidRPr="00B53B6D">
        <w:rPr>
          <w:sz w:val="20"/>
          <w:szCs w:val="20"/>
        </w:rPr>
        <w:br/>
        <w:t xml:space="preserve">осуществления </w:t>
      </w:r>
      <w:proofErr w:type="gramStart"/>
      <w:r w:rsidRPr="00B53B6D">
        <w:rPr>
          <w:sz w:val="20"/>
          <w:szCs w:val="20"/>
        </w:rPr>
        <w:t>контроля за</w:t>
      </w:r>
      <w:proofErr w:type="gramEnd"/>
      <w:r w:rsidRPr="00B53B6D">
        <w:rPr>
          <w:sz w:val="20"/>
          <w:szCs w:val="20"/>
        </w:rPr>
        <w:t xml:space="preserve"> изготовлением избирательных бюллетеней для голосования </w:t>
      </w:r>
      <w:r w:rsidRPr="00B53B6D">
        <w:rPr>
          <w:sz w:val="20"/>
          <w:szCs w:val="20"/>
        </w:rPr>
        <w:br/>
        <w:t>на выборах депутатов Архангельско</w:t>
      </w:r>
      <w:r w:rsidR="00487834" w:rsidRPr="00B53B6D">
        <w:rPr>
          <w:sz w:val="20"/>
          <w:szCs w:val="20"/>
        </w:rPr>
        <w:t>й</w:t>
      </w:r>
      <w:r w:rsidRPr="00B53B6D">
        <w:rPr>
          <w:sz w:val="20"/>
          <w:szCs w:val="20"/>
        </w:rPr>
        <w:t xml:space="preserve"> </w:t>
      </w:r>
      <w:r w:rsidR="00487834" w:rsidRPr="00B53B6D">
        <w:rPr>
          <w:sz w:val="20"/>
          <w:szCs w:val="20"/>
        </w:rPr>
        <w:t xml:space="preserve">городской Думы двадцать </w:t>
      </w:r>
      <w:r w:rsidRPr="00B53B6D">
        <w:rPr>
          <w:sz w:val="20"/>
          <w:szCs w:val="20"/>
        </w:rPr>
        <w:t xml:space="preserve"> восьмого созыва</w:t>
      </w:r>
    </w:p>
    <w:p w:rsidR="00D76A3B" w:rsidRPr="00B53B6D" w:rsidRDefault="00D76A3B" w:rsidP="00D76A3B"/>
    <w:p w:rsidR="00D76A3B" w:rsidRPr="00B53B6D" w:rsidRDefault="00D76A3B" w:rsidP="00D76A3B">
      <w:pPr>
        <w:jc w:val="right"/>
      </w:pPr>
    </w:p>
    <w:p w:rsidR="00D76A3B" w:rsidRPr="00B53B6D" w:rsidRDefault="00D76A3B" w:rsidP="00D76A3B">
      <w:pPr>
        <w:pStyle w:val="2"/>
        <w:widowControl/>
        <w:rPr>
          <w:b/>
          <w:sz w:val="26"/>
          <w:szCs w:val="26"/>
        </w:rPr>
      </w:pPr>
      <w:r w:rsidRPr="00B53B6D">
        <w:rPr>
          <w:b/>
          <w:sz w:val="26"/>
          <w:szCs w:val="26"/>
        </w:rPr>
        <w:t>АКТ</w:t>
      </w:r>
    </w:p>
    <w:p w:rsidR="00D76A3B" w:rsidRPr="00B53B6D" w:rsidRDefault="00D76A3B" w:rsidP="00D76A3B">
      <w:pPr>
        <w:pStyle w:val="a3"/>
        <w:widowControl/>
        <w:rPr>
          <w:b/>
          <w:sz w:val="26"/>
          <w:szCs w:val="26"/>
        </w:rPr>
      </w:pPr>
      <w:r w:rsidRPr="00B53B6D">
        <w:rPr>
          <w:b/>
          <w:sz w:val="26"/>
          <w:szCs w:val="26"/>
        </w:rPr>
        <w:t>передачи избирательных бюллетеней для голосования на</w:t>
      </w:r>
      <w:r w:rsidR="00E24645" w:rsidRPr="00B53B6D">
        <w:rPr>
          <w:b/>
          <w:sz w:val="26"/>
          <w:szCs w:val="26"/>
        </w:rPr>
        <w:t xml:space="preserve"> выборах депутатов Архангельской</w:t>
      </w:r>
      <w:r w:rsidRPr="00B53B6D">
        <w:rPr>
          <w:b/>
          <w:sz w:val="26"/>
          <w:szCs w:val="26"/>
        </w:rPr>
        <w:t xml:space="preserve"> </w:t>
      </w:r>
      <w:r w:rsidR="00E24645" w:rsidRPr="00B53B6D">
        <w:rPr>
          <w:b/>
          <w:sz w:val="26"/>
          <w:szCs w:val="26"/>
        </w:rPr>
        <w:t>городской Думы двадцать</w:t>
      </w:r>
      <w:r w:rsidRPr="00B53B6D">
        <w:rPr>
          <w:b/>
          <w:sz w:val="26"/>
          <w:szCs w:val="26"/>
        </w:rPr>
        <w:t xml:space="preserve"> восьмого созыва </w:t>
      </w:r>
      <w:r w:rsidRPr="00B53B6D">
        <w:rPr>
          <w:b/>
          <w:sz w:val="26"/>
          <w:szCs w:val="26"/>
        </w:rPr>
        <w:br/>
        <w:t>от полиграфической организации</w:t>
      </w:r>
    </w:p>
    <w:p w:rsidR="00D76A3B" w:rsidRPr="00B53B6D" w:rsidRDefault="00D76A3B" w:rsidP="00D76A3B">
      <w:pPr>
        <w:pStyle w:val="a3"/>
        <w:widowControl/>
        <w:rPr>
          <w:b/>
          <w:sz w:val="28"/>
        </w:rPr>
      </w:pPr>
    </w:p>
    <w:p w:rsidR="00D76A3B" w:rsidRPr="00B53B6D" w:rsidRDefault="00D76A3B" w:rsidP="00D76A3B">
      <w:pPr>
        <w:jc w:val="center"/>
        <w:rPr>
          <w:sz w:val="28"/>
          <w:szCs w:val="28"/>
        </w:rPr>
      </w:pPr>
      <w:r w:rsidRPr="00B53B6D">
        <w:rPr>
          <w:sz w:val="28"/>
          <w:szCs w:val="28"/>
        </w:rPr>
        <w:t>г. Архангельск «____» _____________ 2023 года  «____» часов «____» минут</w:t>
      </w:r>
    </w:p>
    <w:p w:rsidR="00D76A3B" w:rsidRPr="00B53B6D" w:rsidRDefault="00D76A3B" w:rsidP="00D76A3B">
      <w:pPr>
        <w:spacing w:line="192" w:lineRule="auto"/>
        <w:ind w:left="1416" w:firstLine="708"/>
        <w:rPr>
          <w:sz w:val="20"/>
        </w:rPr>
      </w:pPr>
      <w:r w:rsidRPr="00B53B6D">
        <w:rPr>
          <w:sz w:val="20"/>
        </w:rPr>
        <w:t xml:space="preserve"> (дата, месяц)                                              </w:t>
      </w:r>
      <w:r w:rsidRPr="00B53B6D">
        <w:rPr>
          <w:sz w:val="20"/>
        </w:rPr>
        <w:tab/>
      </w:r>
      <w:r w:rsidRPr="00B53B6D">
        <w:rPr>
          <w:sz w:val="20"/>
        </w:rPr>
        <w:tab/>
        <w:t xml:space="preserve"> (указывается время)</w:t>
      </w:r>
    </w:p>
    <w:p w:rsidR="00D76A3B" w:rsidRPr="00B53B6D" w:rsidRDefault="00D76A3B" w:rsidP="00D76A3B">
      <w:pPr>
        <w:spacing w:line="192" w:lineRule="auto"/>
        <w:rPr>
          <w:sz w:val="20"/>
        </w:rPr>
      </w:pPr>
    </w:p>
    <w:p w:rsidR="00D76A3B" w:rsidRPr="00B53B6D" w:rsidRDefault="00D76A3B" w:rsidP="00D76A3B">
      <w:pPr>
        <w:pStyle w:val="24"/>
        <w:widowControl/>
      </w:pPr>
    </w:p>
    <w:p w:rsidR="00D76A3B" w:rsidRPr="00B53B6D" w:rsidRDefault="00D76A3B" w:rsidP="00D76A3B">
      <w:pPr>
        <w:pStyle w:val="24"/>
        <w:widowControl/>
        <w:rPr>
          <w:szCs w:val="28"/>
        </w:rPr>
      </w:pPr>
      <w:r w:rsidRPr="00B53B6D">
        <w:rPr>
          <w:szCs w:val="28"/>
        </w:rPr>
        <w:t xml:space="preserve">В соответствии с Договором № ___ от __________________ 2023 г. об изготовлении избирательных бюллетеней для голосования на выборах депутатов </w:t>
      </w:r>
      <w:r w:rsidR="00E24645" w:rsidRPr="00B53B6D">
        <w:rPr>
          <w:szCs w:val="28"/>
        </w:rPr>
        <w:t>Архангельской городской Думы двадцать восьмого созыва</w:t>
      </w:r>
      <w:r w:rsidRPr="00B53B6D">
        <w:rPr>
          <w:szCs w:val="28"/>
        </w:rPr>
        <w:t>, заключенным между обществом с ограниченной ответственностью «</w:t>
      </w:r>
      <w:proofErr w:type="spellStart"/>
      <w:r w:rsidRPr="00B53B6D">
        <w:rPr>
          <w:szCs w:val="28"/>
        </w:rPr>
        <w:t>Дапринт</w:t>
      </w:r>
      <w:proofErr w:type="spellEnd"/>
      <w:r w:rsidRPr="00B53B6D">
        <w:rPr>
          <w:szCs w:val="28"/>
        </w:rPr>
        <w:t xml:space="preserve">» и </w:t>
      </w:r>
      <w:r w:rsidR="00E24645" w:rsidRPr="00B53B6D">
        <w:rPr>
          <w:szCs w:val="28"/>
        </w:rPr>
        <w:t>Октябрьской территориальной избирательной комиссией, г. Архангельск</w:t>
      </w:r>
      <w:r w:rsidRPr="00B53B6D">
        <w:rPr>
          <w:szCs w:val="28"/>
        </w:rPr>
        <w:t>, общество с ограниченной ответственностью «</w:t>
      </w:r>
      <w:proofErr w:type="spellStart"/>
      <w:r w:rsidRPr="00B53B6D">
        <w:rPr>
          <w:szCs w:val="28"/>
        </w:rPr>
        <w:t>Дапринт</w:t>
      </w:r>
      <w:proofErr w:type="spellEnd"/>
      <w:r w:rsidRPr="00B53B6D">
        <w:rPr>
          <w:szCs w:val="28"/>
        </w:rPr>
        <w:t xml:space="preserve">» изготовило в соответствии с представленными </w:t>
      </w:r>
      <w:proofErr w:type="gramStart"/>
      <w:r w:rsidRPr="00B53B6D">
        <w:rPr>
          <w:szCs w:val="28"/>
        </w:rPr>
        <w:t>образцами</w:t>
      </w:r>
      <w:proofErr w:type="gramEnd"/>
      <w:r w:rsidRPr="00B53B6D">
        <w:rPr>
          <w:szCs w:val="28"/>
        </w:rPr>
        <w:t xml:space="preserve"> и передала </w:t>
      </w:r>
      <w:r w:rsidR="00E24645" w:rsidRPr="00B53B6D">
        <w:rPr>
          <w:szCs w:val="28"/>
        </w:rPr>
        <w:t>Октябрьской территориальной избирательной комиссии, г. Архангельск</w:t>
      </w:r>
      <w:r w:rsidRPr="00B53B6D">
        <w:rPr>
          <w:szCs w:val="28"/>
        </w:rPr>
        <w:t xml:space="preserve"> избирательные бюллетени для голосования 10 сентября 2023 года на выборах депутатов </w:t>
      </w:r>
      <w:r w:rsidR="00E24645" w:rsidRPr="00B53B6D">
        <w:rPr>
          <w:szCs w:val="28"/>
        </w:rPr>
        <w:t>Архангельской городской Думы двадцать восьмого созыва по</w:t>
      </w:r>
      <w:r w:rsidRPr="00B53B6D">
        <w:rPr>
          <w:szCs w:val="28"/>
        </w:rPr>
        <w:t xml:space="preserve"> единому избирательному округу и </w:t>
      </w:r>
      <w:r w:rsidRPr="00B53B6D">
        <w:rPr>
          <w:bCs/>
          <w:szCs w:val="28"/>
        </w:rPr>
        <w:t xml:space="preserve">по одномандатным </w:t>
      </w:r>
      <w:r w:rsidRPr="00B53B6D">
        <w:rPr>
          <w:szCs w:val="28"/>
        </w:rPr>
        <w:t>избирательным округам в количестве согласно приложению.</w:t>
      </w:r>
    </w:p>
    <w:p w:rsidR="00D76A3B" w:rsidRPr="00B53B6D" w:rsidRDefault="00D76A3B" w:rsidP="00D76A3B">
      <w:pPr>
        <w:pStyle w:val="a6"/>
        <w:ind w:firstLine="720"/>
        <w:rPr>
          <w:sz w:val="28"/>
          <w:szCs w:val="28"/>
        </w:rPr>
      </w:pPr>
      <w:r w:rsidRPr="00B53B6D">
        <w:rPr>
          <w:sz w:val="28"/>
          <w:szCs w:val="28"/>
        </w:rPr>
        <w:t>Избирательные бюллетени упакованы в пачки и проверены на качество.</w:t>
      </w:r>
    </w:p>
    <w:p w:rsidR="00D76A3B" w:rsidRPr="00B53B6D" w:rsidRDefault="00D76A3B" w:rsidP="00D76A3B">
      <w:pPr>
        <w:pStyle w:val="a6"/>
        <w:ind w:firstLine="720"/>
        <w:rPr>
          <w:sz w:val="28"/>
          <w:szCs w:val="28"/>
        </w:rPr>
      </w:pPr>
    </w:p>
    <w:p w:rsidR="00D76A3B" w:rsidRPr="00B53B6D" w:rsidRDefault="00D76A3B" w:rsidP="00D76A3B">
      <w:pPr>
        <w:pStyle w:val="a6"/>
        <w:spacing w:after="120"/>
        <w:ind w:firstLine="720"/>
        <w:rPr>
          <w:sz w:val="28"/>
          <w:szCs w:val="28"/>
        </w:rPr>
      </w:pPr>
      <w:r w:rsidRPr="00B53B6D">
        <w:rPr>
          <w:sz w:val="28"/>
          <w:szCs w:val="28"/>
        </w:rPr>
        <w:t>Подписи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359"/>
      </w:tblGrid>
      <w:tr w:rsidR="00D76A3B" w:rsidRPr="00B53B6D" w:rsidTr="00537988">
        <w:trPr>
          <w:cantSplit/>
        </w:trPr>
        <w:tc>
          <w:tcPr>
            <w:tcW w:w="5211" w:type="dxa"/>
          </w:tcPr>
          <w:p w:rsidR="00D76A3B" w:rsidRPr="00B53B6D" w:rsidRDefault="00D76A3B" w:rsidP="00537988">
            <w:pPr>
              <w:pStyle w:val="a6"/>
              <w:jc w:val="center"/>
              <w:rPr>
                <w:sz w:val="20"/>
              </w:rPr>
            </w:pPr>
          </w:p>
          <w:p w:rsidR="00D76A3B" w:rsidRPr="00B53B6D" w:rsidRDefault="00D76A3B" w:rsidP="00537988">
            <w:pPr>
              <w:pStyle w:val="a6"/>
              <w:ind w:firstLine="0"/>
              <w:jc w:val="center"/>
              <w:rPr>
                <w:sz w:val="20"/>
              </w:rPr>
            </w:pPr>
            <w:r w:rsidRPr="00B53B6D">
              <w:rPr>
                <w:sz w:val="20"/>
              </w:rPr>
              <w:t>_________________________________________________</w:t>
            </w:r>
          </w:p>
          <w:p w:rsidR="00D76A3B" w:rsidRPr="00B53B6D" w:rsidRDefault="00D76A3B" w:rsidP="00537988">
            <w:pPr>
              <w:pStyle w:val="a6"/>
              <w:ind w:firstLine="0"/>
              <w:jc w:val="center"/>
              <w:rPr>
                <w:sz w:val="20"/>
              </w:rPr>
            </w:pPr>
            <w:r w:rsidRPr="00B53B6D">
              <w:rPr>
                <w:sz w:val="20"/>
              </w:rPr>
              <w:t>_________________________________________________</w:t>
            </w:r>
          </w:p>
          <w:p w:rsidR="00D76A3B" w:rsidRPr="00B53B6D" w:rsidRDefault="00D76A3B" w:rsidP="00537988">
            <w:pPr>
              <w:pStyle w:val="a6"/>
              <w:ind w:firstLine="0"/>
              <w:jc w:val="center"/>
              <w:rPr>
                <w:sz w:val="20"/>
              </w:rPr>
            </w:pPr>
            <w:proofErr w:type="gramStart"/>
            <w:r w:rsidRPr="00B53B6D">
              <w:rPr>
                <w:sz w:val="20"/>
              </w:rPr>
              <w:t xml:space="preserve">(должность руководителя полиграфической </w:t>
            </w:r>
            <w:proofErr w:type="gramEnd"/>
          </w:p>
          <w:p w:rsidR="00D76A3B" w:rsidRPr="00B53B6D" w:rsidRDefault="00D76A3B" w:rsidP="00537988">
            <w:pPr>
              <w:pStyle w:val="a6"/>
              <w:ind w:firstLine="0"/>
              <w:jc w:val="center"/>
              <w:rPr>
                <w:sz w:val="20"/>
              </w:rPr>
            </w:pPr>
            <w:r w:rsidRPr="00B53B6D">
              <w:rPr>
                <w:sz w:val="20"/>
              </w:rPr>
              <w:t>организации)</w:t>
            </w:r>
          </w:p>
          <w:p w:rsidR="00D76A3B" w:rsidRPr="00B53B6D" w:rsidRDefault="00D76A3B" w:rsidP="00537988">
            <w:pPr>
              <w:pStyle w:val="a6"/>
              <w:jc w:val="center"/>
              <w:rPr>
                <w:sz w:val="20"/>
              </w:rPr>
            </w:pPr>
          </w:p>
        </w:tc>
        <w:tc>
          <w:tcPr>
            <w:tcW w:w="4359" w:type="dxa"/>
          </w:tcPr>
          <w:p w:rsidR="00D76A3B" w:rsidRPr="00B53B6D" w:rsidRDefault="00D76A3B" w:rsidP="00537988">
            <w:pPr>
              <w:pStyle w:val="a6"/>
              <w:jc w:val="center"/>
              <w:rPr>
                <w:sz w:val="20"/>
              </w:rPr>
            </w:pPr>
          </w:p>
          <w:p w:rsidR="00D76A3B" w:rsidRPr="00B53B6D" w:rsidRDefault="00D76A3B" w:rsidP="00537988">
            <w:pPr>
              <w:pStyle w:val="a6"/>
              <w:ind w:firstLine="34"/>
              <w:jc w:val="center"/>
              <w:rPr>
                <w:sz w:val="20"/>
              </w:rPr>
            </w:pPr>
          </w:p>
          <w:p w:rsidR="00D76A3B" w:rsidRPr="00B53B6D" w:rsidRDefault="00D76A3B" w:rsidP="00537988">
            <w:pPr>
              <w:pStyle w:val="a6"/>
              <w:ind w:firstLine="0"/>
              <w:jc w:val="center"/>
              <w:rPr>
                <w:sz w:val="20"/>
              </w:rPr>
            </w:pPr>
            <w:r w:rsidRPr="00B53B6D">
              <w:rPr>
                <w:sz w:val="20"/>
              </w:rPr>
              <w:t>____________________ _________________</w:t>
            </w:r>
          </w:p>
          <w:p w:rsidR="00D76A3B" w:rsidRPr="00B53B6D" w:rsidRDefault="00D76A3B" w:rsidP="00537988">
            <w:pPr>
              <w:pStyle w:val="a6"/>
              <w:rPr>
                <w:sz w:val="20"/>
              </w:rPr>
            </w:pPr>
            <w:r w:rsidRPr="00B53B6D">
              <w:rPr>
                <w:sz w:val="20"/>
              </w:rPr>
              <w:t>(подпись)           (инициалы, фамилия)</w:t>
            </w:r>
          </w:p>
          <w:p w:rsidR="00D76A3B" w:rsidRPr="00B53B6D" w:rsidRDefault="00D76A3B" w:rsidP="00537988">
            <w:pPr>
              <w:pStyle w:val="a6"/>
              <w:jc w:val="center"/>
              <w:rPr>
                <w:sz w:val="20"/>
              </w:rPr>
            </w:pPr>
          </w:p>
          <w:p w:rsidR="00D76A3B" w:rsidRPr="00B53B6D" w:rsidRDefault="00D76A3B" w:rsidP="00537988">
            <w:pPr>
              <w:pStyle w:val="a6"/>
              <w:jc w:val="center"/>
              <w:rPr>
                <w:sz w:val="20"/>
              </w:rPr>
            </w:pPr>
            <w:r w:rsidRPr="00B53B6D">
              <w:rPr>
                <w:sz w:val="20"/>
              </w:rPr>
              <w:t>МП</w:t>
            </w:r>
          </w:p>
        </w:tc>
      </w:tr>
      <w:tr w:rsidR="00D76A3B" w:rsidRPr="00B53B6D" w:rsidTr="00537988">
        <w:trPr>
          <w:cantSplit/>
        </w:trPr>
        <w:tc>
          <w:tcPr>
            <w:tcW w:w="5211" w:type="dxa"/>
          </w:tcPr>
          <w:p w:rsidR="00D76A3B" w:rsidRPr="00B53B6D" w:rsidRDefault="00D76A3B" w:rsidP="00E24645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 w:rsidRPr="00B53B6D">
              <w:rPr>
                <w:sz w:val="28"/>
                <w:szCs w:val="28"/>
              </w:rPr>
              <w:t xml:space="preserve">Председатель </w:t>
            </w:r>
            <w:r w:rsidR="00E24645" w:rsidRPr="00B53B6D">
              <w:rPr>
                <w:sz w:val="28"/>
                <w:szCs w:val="28"/>
              </w:rPr>
              <w:t>Октябрьской территориальной избирательной комиссии, г. Архангельск</w:t>
            </w:r>
          </w:p>
        </w:tc>
        <w:tc>
          <w:tcPr>
            <w:tcW w:w="4359" w:type="dxa"/>
          </w:tcPr>
          <w:p w:rsidR="00D76A3B" w:rsidRPr="00B53B6D" w:rsidRDefault="00D76A3B" w:rsidP="00537988">
            <w:pPr>
              <w:pStyle w:val="a6"/>
              <w:jc w:val="center"/>
              <w:rPr>
                <w:sz w:val="20"/>
              </w:rPr>
            </w:pPr>
          </w:p>
          <w:p w:rsidR="00D76A3B" w:rsidRPr="00B53B6D" w:rsidRDefault="00D76A3B" w:rsidP="00537988">
            <w:pPr>
              <w:pStyle w:val="a6"/>
              <w:ind w:firstLine="0"/>
              <w:jc w:val="center"/>
              <w:rPr>
                <w:sz w:val="20"/>
              </w:rPr>
            </w:pPr>
            <w:r w:rsidRPr="00B53B6D">
              <w:rPr>
                <w:sz w:val="20"/>
              </w:rPr>
              <w:t xml:space="preserve">___________________ </w:t>
            </w:r>
            <w:r w:rsidR="00E24645" w:rsidRPr="00B53B6D">
              <w:rPr>
                <w:sz w:val="28"/>
                <w:szCs w:val="28"/>
              </w:rPr>
              <w:t xml:space="preserve">Т.В. </w:t>
            </w:r>
            <w:proofErr w:type="spellStart"/>
            <w:r w:rsidR="00E24645" w:rsidRPr="00B53B6D">
              <w:rPr>
                <w:sz w:val="28"/>
                <w:szCs w:val="28"/>
              </w:rPr>
              <w:t>Измикова</w:t>
            </w:r>
            <w:proofErr w:type="spellEnd"/>
          </w:p>
          <w:p w:rsidR="00D76A3B" w:rsidRPr="00B53B6D" w:rsidRDefault="00D76A3B" w:rsidP="00537988">
            <w:pPr>
              <w:pStyle w:val="a6"/>
              <w:rPr>
                <w:sz w:val="20"/>
              </w:rPr>
            </w:pPr>
            <w:r w:rsidRPr="00B53B6D">
              <w:rPr>
                <w:sz w:val="20"/>
              </w:rPr>
              <w:t>(подпись)</w:t>
            </w:r>
          </w:p>
          <w:p w:rsidR="00D76A3B" w:rsidRPr="00B53B6D" w:rsidRDefault="00D76A3B" w:rsidP="00537988">
            <w:pPr>
              <w:pStyle w:val="a6"/>
              <w:jc w:val="center"/>
              <w:rPr>
                <w:i/>
                <w:sz w:val="20"/>
              </w:rPr>
            </w:pPr>
          </w:p>
          <w:p w:rsidR="00D76A3B" w:rsidRPr="00B53B6D" w:rsidRDefault="00D76A3B" w:rsidP="00537988">
            <w:pPr>
              <w:pStyle w:val="a6"/>
              <w:jc w:val="center"/>
              <w:rPr>
                <w:sz w:val="20"/>
              </w:rPr>
            </w:pPr>
            <w:r w:rsidRPr="00B53B6D">
              <w:rPr>
                <w:sz w:val="20"/>
              </w:rPr>
              <w:t>МП</w:t>
            </w:r>
          </w:p>
        </w:tc>
      </w:tr>
      <w:tr w:rsidR="00D76A3B" w:rsidRPr="00B53B6D" w:rsidTr="00537988">
        <w:trPr>
          <w:cantSplit/>
        </w:trPr>
        <w:tc>
          <w:tcPr>
            <w:tcW w:w="5211" w:type="dxa"/>
          </w:tcPr>
          <w:p w:rsidR="00D76A3B" w:rsidRPr="00B53B6D" w:rsidRDefault="00D76A3B" w:rsidP="00537988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 w:rsidRPr="00B53B6D">
              <w:rPr>
                <w:sz w:val="28"/>
                <w:szCs w:val="28"/>
              </w:rPr>
              <w:t>Подписи лиц, присутствующих</w:t>
            </w:r>
          </w:p>
          <w:p w:rsidR="00D76A3B" w:rsidRPr="00B53B6D" w:rsidRDefault="00D76A3B" w:rsidP="00537988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 w:rsidRPr="00B53B6D">
              <w:rPr>
                <w:sz w:val="28"/>
                <w:szCs w:val="28"/>
              </w:rPr>
              <w:t xml:space="preserve">при передаче </w:t>
            </w:r>
            <w:proofErr w:type="gramStart"/>
            <w:r w:rsidRPr="00B53B6D">
              <w:rPr>
                <w:sz w:val="28"/>
                <w:szCs w:val="28"/>
              </w:rPr>
              <w:t>избирательных</w:t>
            </w:r>
            <w:proofErr w:type="gramEnd"/>
          </w:p>
          <w:p w:rsidR="00D76A3B" w:rsidRPr="00B53B6D" w:rsidRDefault="00D76A3B" w:rsidP="00537988">
            <w:pPr>
              <w:pStyle w:val="a6"/>
              <w:ind w:firstLine="0"/>
              <w:jc w:val="center"/>
              <w:rPr>
                <w:sz w:val="20"/>
              </w:rPr>
            </w:pPr>
            <w:r w:rsidRPr="00B53B6D">
              <w:rPr>
                <w:sz w:val="28"/>
                <w:szCs w:val="28"/>
              </w:rPr>
              <w:t>бюллетеней</w:t>
            </w:r>
          </w:p>
        </w:tc>
        <w:tc>
          <w:tcPr>
            <w:tcW w:w="4359" w:type="dxa"/>
            <w:tcBorders>
              <w:bottom w:val="single" w:sz="4" w:space="0" w:color="auto"/>
            </w:tcBorders>
          </w:tcPr>
          <w:p w:rsidR="00D76A3B" w:rsidRPr="00B53B6D" w:rsidRDefault="00D76A3B" w:rsidP="00537988">
            <w:pPr>
              <w:pStyle w:val="a6"/>
              <w:jc w:val="center"/>
              <w:rPr>
                <w:sz w:val="20"/>
              </w:rPr>
            </w:pPr>
          </w:p>
        </w:tc>
      </w:tr>
      <w:tr w:rsidR="00D76A3B" w:rsidRPr="00B53B6D" w:rsidTr="00537988">
        <w:trPr>
          <w:cantSplit/>
        </w:trPr>
        <w:tc>
          <w:tcPr>
            <w:tcW w:w="5211" w:type="dxa"/>
          </w:tcPr>
          <w:p w:rsidR="00D76A3B" w:rsidRPr="00B53B6D" w:rsidRDefault="00D76A3B" w:rsidP="00537988">
            <w:pPr>
              <w:pStyle w:val="a6"/>
              <w:ind w:firstLine="0"/>
              <w:jc w:val="center"/>
              <w:rPr>
                <w:sz w:val="20"/>
              </w:rPr>
            </w:pPr>
          </w:p>
          <w:p w:rsidR="00D76A3B" w:rsidRPr="00B53B6D" w:rsidRDefault="00D76A3B" w:rsidP="00537988">
            <w:pPr>
              <w:pStyle w:val="a6"/>
              <w:ind w:firstLine="0"/>
              <w:jc w:val="center"/>
              <w:rPr>
                <w:sz w:val="20"/>
              </w:rPr>
            </w:pPr>
          </w:p>
        </w:tc>
        <w:tc>
          <w:tcPr>
            <w:tcW w:w="4359" w:type="dxa"/>
            <w:tcBorders>
              <w:top w:val="single" w:sz="4" w:space="0" w:color="auto"/>
              <w:bottom w:val="single" w:sz="4" w:space="0" w:color="auto"/>
            </w:tcBorders>
          </w:tcPr>
          <w:p w:rsidR="00D76A3B" w:rsidRPr="00B53B6D" w:rsidRDefault="00D76A3B" w:rsidP="00537988">
            <w:pPr>
              <w:pStyle w:val="a6"/>
              <w:jc w:val="center"/>
              <w:rPr>
                <w:sz w:val="20"/>
              </w:rPr>
            </w:pPr>
          </w:p>
        </w:tc>
      </w:tr>
    </w:tbl>
    <w:p w:rsidR="00D76A3B" w:rsidRPr="00B53B6D" w:rsidRDefault="00D76A3B" w:rsidP="00D76A3B">
      <w:pPr>
        <w:pStyle w:val="a6"/>
        <w:sectPr w:rsidR="00D76A3B" w:rsidRPr="00B53B6D" w:rsidSect="00537988">
          <w:pgSz w:w="11907" w:h="16840"/>
          <w:pgMar w:top="1077" w:right="680" w:bottom="720" w:left="1701" w:header="720" w:footer="720" w:gutter="0"/>
          <w:cols w:space="720"/>
          <w:titlePg/>
        </w:sectPr>
      </w:pPr>
    </w:p>
    <w:p w:rsidR="00D76A3B" w:rsidRPr="00B53B6D" w:rsidRDefault="00D76A3B" w:rsidP="00D76A3B">
      <w:pPr>
        <w:ind w:left="4820"/>
        <w:jc w:val="center"/>
        <w:rPr>
          <w:sz w:val="20"/>
          <w:szCs w:val="20"/>
        </w:rPr>
      </w:pPr>
      <w:r w:rsidRPr="00B53B6D">
        <w:rPr>
          <w:sz w:val="20"/>
          <w:szCs w:val="20"/>
        </w:rPr>
        <w:lastRenderedPageBreak/>
        <w:t xml:space="preserve">Приложение </w:t>
      </w:r>
    </w:p>
    <w:p w:rsidR="00D76A3B" w:rsidRPr="00B53B6D" w:rsidRDefault="00D76A3B" w:rsidP="00D76A3B">
      <w:pPr>
        <w:ind w:left="4820"/>
        <w:jc w:val="center"/>
        <w:rPr>
          <w:sz w:val="20"/>
          <w:szCs w:val="20"/>
        </w:rPr>
      </w:pPr>
      <w:r w:rsidRPr="00B53B6D">
        <w:rPr>
          <w:sz w:val="20"/>
          <w:szCs w:val="20"/>
        </w:rPr>
        <w:t xml:space="preserve">к акту передачи избирательных бюллетеней для голосования на </w:t>
      </w:r>
      <w:r w:rsidR="00E24645" w:rsidRPr="00B53B6D">
        <w:rPr>
          <w:sz w:val="20"/>
          <w:szCs w:val="20"/>
        </w:rPr>
        <w:t>выборах депутатов Архангельской</w:t>
      </w:r>
      <w:r w:rsidRPr="00B53B6D">
        <w:rPr>
          <w:sz w:val="20"/>
          <w:szCs w:val="20"/>
        </w:rPr>
        <w:t xml:space="preserve"> </w:t>
      </w:r>
      <w:r w:rsidR="00E24645" w:rsidRPr="00B53B6D">
        <w:rPr>
          <w:sz w:val="20"/>
          <w:szCs w:val="20"/>
        </w:rPr>
        <w:t xml:space="preserve">городской думы двадцать </w:t>
      </w:r>
      <w:r w:rsidRPr="00B53B6D">
        <w:rPr>
          <w:sz w:val="20"/>
          <w:szCs w:val="20"/>
        </w:rPr>
        <w:t xml:space="preserve"> восьмого созыва </w:t>
      </w:r>
      <w:r w:rsidRPr="00B53B6D">
        <w:rPr>
          <w:sz w:val="20"/>
          <w:szCs w:val="20"/>
        </w:rPr>
        <w:br/>
        <w:t>от полиграфической организации</w:t>
      </w:r>
    </w:p>
    <w:p w:rsidR="00D76A3B" w:rsidRPr="00B53B6D" w:rsidRDefault="00D76A3B" w:rsidP="00D76A3B">
      <w:pPr>
        <w:jc w:val="center"/>
        <w:rPr>
          <w:b/>
        </w:rPr>
      </w:pPr>
    </w:p>
    <w:p w:rsidR="00D76A3B" w:rsidRPr="00B53B6D" w:rsidRDefault="00D76A3B" w:rsidP="00D76A3B">
      <w:pPr>
        <w:jc w:val="center"/>
        <w:rPr>
          <w:b/>
        </w:rPr>
      </w:pPr>
    </w:p>
    <w:p w:rsidR="00D76A3B" w:rsidRPr="00B53B6D" w:rsidRDefault="00D76A3B" w:rsidP="00D76A3B">
      <w:pPr>
        <w:jc w:val="center"/>
        <w:rPr>
          <w:b/>
        </w:rPr>
      </w:pPr>
    </w:p>
    <w:p w:rsidR="00D76A3B" w:rsidRPr="00B53B6D" w:rsidRDefault="00D76A3B" w:rsidP="00D76A3B">
      <w:pPr>
        <w:jc w:val="center"/>
        <w:rPr>
          <w:b/>
        </w:rPr>
      </w:pPr>
      <w:r w:rsidRPr="00B53B6D">
        <w:rPr>
          <w:b/>
        </w:rPr>
        <w:t xml:space="preserve">Количество избирательных бюллетеней, изготовленных </w:t>
      </w:r>
    </w:p>
    <w:p w:rsidR="00D76A3B" w:rsidRPr="00B53B6D" w:rsidRDefault="00D76A3B" w:rsidP="00D76A3B">
      <w:pPr>
        <w:jc w:val="center"/>
        <w:rPr>
          <w:b/>
        </w:rPr>
      </w:pPr>
      <w:r w:rsidRPr="00B53B6D">
        <w:rPr>
          <w:b/>
        </w:rPr>
        <w:t>обществом с ограниченной ответственностью «</w:t>
      </w:r>
      <w:proofErr w:type="spellStart"/>
      <w:r w:rsidRPr="00B53B6D">
        <w:rPr>
          <w:b/>
        </w:rPr>
        <w:t>Дапринт</w:t>
      </w:r>
      <w:proofErr w:type="spellEnd"/>
      <w:r w:rsidRPr="00B53B6D">
        <w:rPr>
          <w:b/>
        </w:rPr>
        <w:t>» для голосования на выборах депутатов Архангельско</w:t>
      </w:r>
      <w:r w:rsidR="00E24645" w:rsidRPr="00B53B6D">
        <w:rPr>
          <w:b/>
        </w:rPr>
        <w:t xml:space="preserve">й </w:t>
      </w:r>
      <w:r w:rsidRPr="00B53B6D">
        <w:rPr>
          <w:b/>
        </w:rPr>
        <w:t xml:space="preserve"> </w:t>
      </w:r>
      <w:r w:rsidR="00E24645" w:rsidRPr="00B53B6D">
        <w:rPr>
          <w:b/>
        </w:rPr>
        <w:t xml:space="preserve">городской Думы двадцать </w:t>
      </w:r>
      <w:r w:rsidRPr="00B53B6D">
        <w:rPr>
          <w:b/>
        </w:rPr>
        <w:t xml:space="preserve">восьмого созыва </w:t>
      </w:r>
      <w:r w:rsidRPr="00B53B6D">
        <w:rPr>
          <w:b/>
        </w:rPr>
        <w:br/>
        <w:t xml:space="preserve">по единому избирательному округу </w:t>
      </w:r>
      <w:r w:rsidR="00E24645" w:rsidRPr="00B53B6D">
        <w:rPr>
          <w:b/>
        </w:rPr>
        <w:t xml:space="preserve">и </w:t>
      </w:r>
      <w:r w:rsidRPr="00B53B6D">
        <w:rPr>
          <w:b/>
        </w:rPr>
        <w:t xml:space="preserve"> </w:t>
      </w:r>
      <w:r w:rsidRPr="00B53B6D">
        <w:rPr>
          <w:b/>
          <w:bCs/>
        </w:rPr>
        <w:t xml:space="preserve">по одномандатным </w:t>
      </w:r>
      <w:r w:rsidRPr="00B53B6D">
        <w:rPr>
          <w:b/>
        </w:rPr>
        <w:t xml:space="preserve">избирательным округам, переданных </w:t>
      </w:r>
      <w:r w:rsidR="00E24645" w:rsidRPr="00B53B6D">
        <w:rPr>
          <w:b/>
        </w:rPr>
        <w:t>Октябрьской территориальной избирательной комиссии, г. Архангельск</w:t>
      </w:r>
    </w:p>
    <w:p w:rsidR="00D76A3B" w:rsidRPr="00B53B6D" w:rsidRDefault="00D76A3B" w:rsidP="00D76A3B">
      <w:pPr>
        <w:jc w:val="center"/>
        <w:rPr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5"/>
        <w:gridCol w:w="3132"/>
        <w:gridCol w:w="1843"/>
        <w:gridCol w:w="1951"/>
      </w:tblGrid>
      <w:tr w:rsidR="00D76A3B" w:rsidRPr="00B53B6D" w:rsidTr="00537988">
        <w:tc>
          <w:tcPr>
            <w:tcW w:w="1382" w:type="pct"/>
          </w:tcPr>
          <w:p w:rsidR="00D76A3B" w:rsidRPr="00B53B6D" w:rsidRDefault="00D76A3B" w:rsidP="00537988">
            <w:pPr>
              <w:jc w:val="center"/>
              <w:rPr>
                <w:b/>
                <w:sz w:val="20"/>
                <w:szCs w:val="20"/>
              </w:rPr>
            </w:pPr>
            <w:r w:rsidRPr="00B53B6D">
              <w:rPr>
                <w:bCs/>
                <w:sz w:val="20"/>
                <w:szCs w:val="20"/>
              </w:rPr>
              <w:t>Наименование территориальной избирательной комиссии</w:t>
            </w:r>
          </w:p>
        </w:tc>
        <w:tc>
          <w:tcPr>
            <w:tcW w:w="1636" w:type="pct"/>
          </w:tcPr>
          <w:p w:rsidR="00D76A3B" w:rsidRPr="00B53B6D" w:rsidRDefault="00D76A3B" w:rsidP="00537988">
            <w:pPr>
              <w:jc w:val="center"/>
              <w:rPr>
                <w:bCs/>
                <w:sz w:val="20"/>
                <w:szCs w:val="20"/>
              </w:rPr>
            </w:pPr>
            <w:r w:rsidRPr="00B53B6D">
              <w:rPr>
                <w:bCs/>
                <w:sz w:val="20"/>
                <w:szCs w:val="20"/>
              </w:rPr>
              <w:t xml:space="preserve">Номер округа, </w:t>
            </w:r>
          </w:p>
          <w:p w:rsidR="00D76A3B" w:rsidRPr="00B53B6D" w:rsidRDefault="00D76A3B" w:rsidP="00537988">
            <w:pPr>
              <w:jc w:val="center"/>
              <w:rPr>
                <w:b/>
                <w:sz w:val="20"/>
                <w:szCs w:val="20"/>
              </w:rPr>
            </w:pPr>
            <w:r w:rsidRPr="00B53B6D">
              <w:rPr>
                <w:bCs/>
                <w:sz w:val="20"/>
                <w:szCs w:val="20"/>
              </w:rPr>
              <w:t>вид избирательного бюллетеня (</w:t>
            </w:r>
            <w:proofErr w:type="gramStart"/>
            <w:r w:rsidRPr="00B53B6D">
              <w:rPr>
                <w:bCs/>
                <w:sz w:val="20"/>
                <w:szCs w:val="20"/>
              </w:rPr>
              <w:t>обычные</w:t>
            </w:r>
            <w:proofErr w:type="gramEnd"/>
            <w:r w:rsidRPr="00B53B6D">
              <w:rPr>
                <w:bCs/>
                <w:sz w:val="20"/>
                <w:szCs w:val="20"/>
              </w:rPr>
              <w:t>/</w:t>
            </w:r>
            <w:r w:rsidRPr="00B53B6D">
              <w:rPr>
                <w:sz w:val="20"/>
                <w:szCs w:val="20"/>
              </w:rPr>
              <w:t>с применением КОИБ)</w:t>
            </w:r>
          </w:p>
        </w:tc>
        <w:tc>
          <w:tcPr>
            <w:tcW w:w="963" w:type="pct"/>
          </w:tcPr>
          <w:p w:rsidR="00D76A3B" w:rsidRPr="00B53B6D" w:rsidRDefault="00D76A3B" w:rsidP="00537988">
            <w:pPr>
              <w:jc w:val="center"/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>Число бюллетеней</w:t>
            </w:r>
          </w:p>
          <w:p w:rsidR="00D76A3B" w:rsidRPr="00B53B6D" w:rsidRDefault="00D76A3B" w:rsidP="00537988">
            <w:pPr>
              <w:jc w:val="center"/>
              <w:rPr>
                <w:b/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>по единому избирательному округу</w:t>
            </w:r>
          </w:p>
        </w:tc>
        <w:tc>
          <w:tcPr>
            <w:tcW w:w="1019" w:type="pct"/>
          </w:tcPr>
          <w:p w:rsidR="00D76A3B" w:rsidRPr="00B53B6D" w:rsidRDefault="00D76A3B" w:rsidP="00537988">
            <w:pPr>
              <w:jc w:val="center"/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>Число бюллетеней</w:t>
            </w:r>
          </w:p>
          <w:p w:rsidR="00D76A3B" w:rsidRPr="00B53B6D" w:rsidRDefault="00D76A3B" w:rsidP="00537988">
            <w:pPr>
              <w:jc w:val="center"/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>по одномандатному избирательному округу</w:t>
            </w:r>
          </w:p>
        </w:tc>
      </w:tr>
      <w:tr w:rsidR="00D76A3B" w:rsidRPr="00B53B6D" w:rsidTr="00537988">
        <w:tc>
          <w:tcPr>
            <w:tcW w:w="1382" w:type="pct"/>
            <w:vMerge w:val="restart"/>
          </w:tcPr>
          <w:p w:rsidR="00D76A3B" w:rsidRPr="00B53B6D" w:rsidRDefault="00D76A3B" w:rsidP="00537988">
            <w:pPr>
              <w:rPr>
                <w:sz w:val="28"/>
                <w:szCs w:val="28"/>
              </w:rPr>
            </w:pPr>
            <w:proofErr w:type="spellStart"/>
            <w:r w:rsidRPr="00B53B6D">
              <w:rPr>
                <w:sz w:val="28"/>
                <w:szCs w:val="28"/>
              </w:rPr>
              <w:t>Исакогорская</w:t>
            </w:r>
            <w:proofErr w:type="spellEnd"/>
            <w:r w:rsidR="00E24645" w:rsidRPr="00B53B6D">
              <w:rPr>
                <w:sz w:val="28"/>
                <w:szCs w:val="28"/>
              </w:rPr>
              <w:t>,  г. Архангельск,</w:t>
            </w:r>
          </w:p>
        </w:tc>
        <w:tc>
          <w:tcPr>
            <w:tcW w:w="1636" w:type="pct"/>
          </w:tcPr>
          <w:p w:rsidR="00D76A3B" w:rsidRPr="00B53B6D" w:rsidRDefault="00D76A3B" w:rsidP="00537988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>Округ №</w:t>
            </w:r>
            <w:r w:rsidR="00E24645" w:rsidRPr="00B53B6D">
              <w:rPr>
                <w:sz w:val="20"/>
                <w:szCs w:val="20"/>
              </w:rPr>
              <w:t>1</w:t>
            </w:r>
          </w:p>
          <w:p w:rsidR="00D76A3B" w:rsidRPr="00B53B6D" w:rsidRDefault="00D76A3B" w:rsidP="00537988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>Бюллетени (обычные)</w:t>
            </w:r>
          </w:p>
        </w:tc>
        <w:tc>
          <w:tcPr>
            <w:tcW w:w="963" w:type="pct"/>
          </w:tcPr>
          <w:p w:rsidR="00D76A3B" w:rsidRPr="00B53B6D" w:rsidRDefault="00D76A3B" w:rsidP="00537988">
            <w:pPr>
              <w:rPr>
                <w:sz w:val="20"/>
                <w:szCs w:val="20"/>
              </w:rPr>
            </w:pPr>
          </w:p>
        </w:tc>
        <w:tc>
          <w:tcPr>
            <w:tcW w:w="1019" w:type="pct"/>
          </w:tcPr>
          <w:p w:rsidR="00D76A3B" w:rsidRPr="00B53B6D" w:rsidRDefault="00D76A3B" w:rsidP="00537988">
            <w:pPr>
              <w:rPr>
                <w:sz w:val="20"/>
                <w:szCs w:val="20"/>
              </w:rPr>
            </w:pPr>
          </w:p>
        </w:tc>
      </w:tr>
      <w:tr w:rsidR="00D76A3B" w:rsidRPr="00B53B6D" w:rsidTr="00537988">
        <w:tc>
          <w:tcPr>
            <w:tcW w:w="1382" w:type="pct"/>
            <w:vMerge/>
          </w:tcPr>
          <w:p w:rsidR="00D76A3B" w:rsidRPr="00B53B6D" w:rsidRDefault="00D76A3B" w:rsidP="00537988">
            <w:pPr>
              <w:rPr>
                <w:sz w:val="28"/>
                <w:szCs w:val="28"/>
              </w:rPr>
            </w:pPr>
          </w:p>
        </w:tc>
        <w:tc>
          <w:tcPr>
            <w:tcW w:w="1636" w:type="pct"/>
          </w:tcPr>
          <w:p w:rsidR="00D76A3B" w:rsidRPr="00B53B6D" w:rsidRDefault="00D76A3B" w:rsidP="00537988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>Округ №</w:t>
            </w:r>
            <w:r w:rsidR="00E24645" w:rsidRPr="00B53B6D">
              <w:rPr>
                <w:sz w:val="20"/>
                <w:szCs w:val="20"/>
              </w:rPr>
              <w:t>1</w:t>
            </w:r>
          </w:p>
          <w:p w:rsidR="00D76A3B" w:rsidRPr="00B53B6D" w:rsidRDefault="00D76A3B" w:rsidP="00537988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>Бюллетени с применением КОИБ</w:t>
            </w:r>
          </w:p>
        </w:tc>
        <w:tc>
          <w:tcPr>
            <w:tcW w:w="963" w:type="pct"/>
          </w:tcPr>
          <w:p w:rsidR="00D76A3B" w:rsidRPr="00B53B6D" w:rsidRDefault="00D76A3B" w:rsidP="00537988">
            <w:pPr>
              <w:rPr>
                <w:sz w:val="20"/>
                <w:szCs w:val="20"/>
              </w:rPr>
            </w:pPr>
          </w:p>
        </w:tc>
        <w:tc>
          <w:tcPr>
            <w:tcW w:w="1019" w:type="pct"/>
          </w:tcPr>
          <w:p w:rsidR="00D76A3B" w:rsidRPr="00B53B6D" w:rsidRDefault="00D76A3B" w:rsidP="00537988">
            <w:pPr>
              <w:rPr>
                <w:sz w:val="20"/>
                <w:szCs w:val="20"/>
              </w:rPr>
            </w:pPr>
          </w:p>
        </w:tc>
      </w:tr>
      <w:tr w:rsidR="00E24645" w:rsidRPr="00B53B6D" w:rsidTr="00537988">
        <w:tc>
          <w:tcPr>
            <w:tcW w:w="1382" w:type="pct"/>
            <w:vMerge w:val="restart"/>
          </w:tcPr>
          <w:p w:rsidR="00E24645" w:rsidRPr="00B53B6D" w:rsidRDefault="00E24645" w:rsidP="00537988">
            <w:pPr>
              <w:rPr>
                <w:sz w:val="28"/>
                <w:szCs w:val="28"/>
              </w:rPr>
            </w:pPr>
            <w:proofErr w:type="spellStart"/>
            <w:r w:rsidRPr="00B53B6D">
              <w:rPr>
                <w:sz w:val="28"/>
                <w:szCs w:val="28"/>
              </w:rPr>
              <w:t>Исакогорская</w:t>
            </w:r>
            <w:proofErr w:type="spellEnd"/>
            <w:r w:rsidRPr="00B53B6D">
              <w:rPr>
                <w:sz w:val="28"/>
                <w:szCs w:val="28"/>
              </w:rPr>
              <w:t>,  г. Архангельск</w:t>
            </w:r>
          </w:p>
        </w:tc>
        <w:tc>
          <w:tcPr>
            <w:tcW w:w="1636" w:type="pct"/>
          </w:tcPr>
          <w:p w:rsidR="00E24645" w:rsidRPr="00B53B6D" w:rsidRDefault="00E24645" w:rsidP="00537988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>Округ № 2</w:t>
            </w:r>
          </w:p>
          <w:p w:rsidR="00E24645" w:rsidRPr="00B53B6D" w:rsidRDefault="00E24645" w:rsidP="00537988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>Бюллетени (обычные)</w:t>
            </w:r>
          </w:p>
        </w:tc>
        <w:tc>
          <w:tcPr>
            <w:tcW w:w="963" w:type="pct"/>
          </w:tcPr>
          <w:p w:rsidR="00E24645" w:rsidRPr="00B53B6D" w:rsidRDefault="00E24645" w:rsidP="00537988">
            <w:pPr>
              <w:rPr>
                <w:sz w:val="20"/>
                <w:szCs w:val="20"/>
              </w:rPr>
            </w:pPr>
          </w:p>
        </w:tc>
        <w:tc>
          <w:tcPr>
            <w:tcW w:w="1019" w:type="pct"/>
          </w:tcPr>
          <w:p w:rsidR="00E24645" w:rsidRPr="00B53B6D" w:rsidRDefault="00E24645" w:rsidP="00537988">
            <w:pPr>
              <w:rPr>
                <w:sz w:val="20"/>
                <w:szCs w:val="20"/>
              </w:rPr>
            </w:pPr>
          </w:p>
        </w:tc>
      </w:tr>
      <w:tr w:rsidR="00E24645" w:rsidRPr="00B53B6D" w:rsidTr="00537988">
        <w:tc>
          <w:tcPr>
            <w:tcW w:w="1382" w:type="pct"/>
            <w:vMerge/>
          </w:tcPr>
          <w:p w:rsidR="00E24645" w:rsidRPr="00B53B6D" w:rsidRDefault="00E24645" w:rsidP="00537988">
            <w:pPr>
              <w:rPr>
                <w:sz w:val="28"/>
                <w:szCs w:val="28"/>
              </w:rPr>
            </w:pPr>
          </w:p>
        </w:tc>
        <w:tc>
          <w:tcPr>
            <w:tcW w:w="1636" w:type="pct"/>
          </w:tcPr>
          <w:p w:rsidR="00E24645" w:rsidRPr="00B53B6D" w:rsidRDefault="00E24645" w:rsidP="00E24645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>Округ № 1</w:t>
            </w:r>
          </w:p>
          <w:p w:rsidR="00E24645" w:rsidRPr="00B53B6D" w:rsidRDefault="00E24645" w:rsidP="00E24645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>Бюллетени с применением КОИБ</w:t>
            </w:r>
          </w:p>
        </w:tc>
        <w:tc>
          <w:tcPr>
            <w:tcW w:w="963" w:type="pct"/>
          </w:tcPr>
          <w:p w:rsidR="00E24645" w:rsidRPr="00B53B6D" w:rsidRDefault="00E24645" w:rsidP="00537988">
            <w:pPr>
              <w:rPr>
                <w:sz w:val="20"/>
                <w:szCs w:val="20"/>
              </w:rPr>
            </w:pPr>
          </w:p>
        </w:tc>
        <w:tc>
          <w:tcPr>
            <w:tcW w:w="1019" w:type="pct"/>
          </w:tcPr>
          <w:p w:rsidR="00E24645" w:rsidRPr="00B53B6D" w:rsidRDefault="00E24645" w:rsidP="00537988">
            <w:pPr>
              <w:rPr>
                <w:sz w:val="20"/>
                <w:szCs w:val="20"/>
              </w:rPr>
            </w:pPr>
          </w:p>
        </w:tc>
      </w:tr>
      <w:tr w:rsidR="00E24645" w:rsidRPr="00B53B6D" w:rsidTr="00537988">
        <w:tc>
          <w:tcPr>
            <w:tcW w:w="1382" w:type="pct"/>
            <w:vMerge w:val="restart"/>
          </w:tcPr>
          <w:p w:rsidR="00E24645" w:rsidRPr="00B53B6D" w:rsidRDefault="00E24645" w:rsidP="00537988">
            <w:pPr>
              <w:rPr>
                <w:sz w:val="28"/>
                <w:szCs w:val="28"/>
              </w:rPr>
            </w:pPr>
            <w:proofErr w:type="gramStart"/>
            <w:r w:rsidRPr="00B53B6D">
              <w:rPr>
                <w:sz w:val="28"/>
                <w:szCs w:val="28"/>
              </w:rPr>
              <w:t>Южная</w:t>
            </w:r>
            <w:proofErr w:type="gramEnd"/>
            <w:r w:rsidRPr="00B53B6D">
              <w:rPr>
                <w:sz w:val="28"/>
                <w:szCs w:val="28"/>
              </w:rPr>
              <w:t xml:space="preserve">, г. Архангельск </w:t>
            </w:r>
          </w:p>
        </w:tc>
        <w:tc>
          <w:tcPr>
            <w:tcW w:w="1636" w:type="pct"/>
          </w:tcPr>
          <w:p w:rsidR="00E24645" w:rsidRPr="00B53B6D" w:rsidRDefault="00E24645" w:rsidP="00537988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>Округ №1</w:t>
            </w:r>
          </w:p>
          <w:p w:rsidR="00E24645" w:rsidRPr="00B53B6D" w:rsidRDefault="00E24645" w:rsidP="00537988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>Бюллетени с применением КОИБ</w:t>
            </w:r>
          </w:p>
        </w:tc>
        <w:tc>
          <w:tcPr>
            <w:tcW w:w="963" w:type="pct"/>
          </w:tcPr>
          <w:p w:rsidR="00E24645" w:rsidRPr="00B53B6D" w:rsidRDefault="00E24645" w:rsidP="00537988">
            <w:pPr>
              <w:rPr>
                <w:sz w:val="20"/>
                <w:szCs w:val="20"/>
              </w:rPr>
            </w:pPr>
          </w:p>
        </w:tc>
        <w:tc>
          <w:tcPr>
            <w:tcW w:w="1019" w:type="pct"/>
          </w:tcPr>
          <w:p w:rsidR="00E24645" w:rsidRPr="00B53B6D" w:rsidRDefault="00E24645" w:rsidP="00537988">
            <w:pPr>
              <w:rPr>
                <w:sz w:val="20"/>
                <w:szCs w:val="20"/>
              </w:rPr>
            </w:pPr>
          </w:p>
        </w:tc>
      </w:tr>
      <w:tr w:rsidR="00E24645" w:rsidRPr="00B53B6D" w:rsidTr="00537988">
        <w:tc>
          <w:tcPr>
            <w:tcW w:w="1382" w:type="pct"/>
            <w:vMerge/>
          </w:tcPr>
          <w:p w:rsidR="00E24645" w:rsidRPr="00B53B6D" w:rsidRDefault="00E24645" w:rsidP="00537988">
            <w:pPr>
              <w:rPr>
                <w:sz w:val="28"/>
                <w:szCs w:val="28"/>
              </w:rPr>
            </w:pPr>
          </w:p>
        </w:tc>
        <w:tc>
          <w:tcPr>
            <w:tcW w:w="1636" w:type="pct"/>
          </w:tcPr>
          <w:p w:rsidR="00E24645" w:rsidRPr="00B53B6D" w:rsidRDefault="00E24645" w:rsidP="00E24645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 xml:space="preserve">Округ № 2 </w:t>
            </w:r>
          </w:p>
          <w:p w:rsidR="00E24645" w:rsidRPr="00B53B6D" w:rsidRDefault="00E24645" w:rsidP="00E24645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>Бюллетени  (обычные)</w:t>
            </w:r>
          </w:p>
        </w:tc>
        <w:tc>
          <w:tcPr>
            <w:tcW w:w="963" w:type="pct"/>
          </w:tcPr>
          <w:p w:rsidR="00E24645" w:rsidRPr="00B53B6D" w:rsidRDefault="00E24645" w:rsidP="00537988">
            <w:pPr>
              <w:rPr>
                <w:sz w:val="20"/>
                <w:szCs w:val="20"/>
              </w:rPr>
            </w:pPr>
          </w:p>
        </w:tc>
        <w:tc>
          <w:tcPr>
            <w:tcW w:w="1019" w:type="pct"/>
          </w:tcPr>
          <w:p w:rsidR="00E24645" w:rsidRPr="00B53B6D" w:rsidRDefault="00E24645" w:rsidP="00537988">
            <w:pPr>
              <w:rPr>
                <w:sz w:val="20"/>
                <w:szCs w:val="20"/>
              </w:rPr>
            </w:pPr>
          </w:p>
        </w:tc>
      </w:tr>
      <w:tr w:rsidR="00E24645" w:rsidRPr="00B53B6D" w:rsidTr="00537988">
        <w:trPr>
          <w:trHeight w:val="328"/>
        </w:trPr>
        <w:tc>
          <w:tcPr>
            <w:tcW w:w="1382" w:type="pct"/>
            <w:vMerge/>
          </w:tcPr>
          <w:p w:rsidR="00E24645" w:rsidRPr="00B53B6D" w:rsidRDefault="00E24645" w:rsidP="00537988">
            <w:pPr>
              <w:rPr>
                <w:sz w:val="28"/>
                <w:szCs w:val="28"/>
              </w:rPr>
            </w:pPr>
          </w:p>
        </w:tc>
        <w:tc>
          <w:tcPr>
            <w:tcW w:w="1636" w:type="pct"/>
          </w:tcPr>
          <w:p w:rsidR="00E24645" w:rsidRPr="00B53B6D" w:rsidRDefault="00E24645" w:rsidP="00537988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 xml:space="preserve">Округ № 3 </w:t>
            </w:r>
          </w:p>
          <w:p w:rsidR="00E24645" w:rsidRPr="00B53B6D" w:rsidRDefault="00E24645" w:rsidP="00537988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>Бюллетени (обычные)</w:t>
            </w:r>
          </w:p>
        </w:tc>
        <w:tc>
          <w:tcPr>
            <w:tcW w:w="963" w:type="pct"/>
          </w:tcPr>
          <w:p w:rsidR="00E24645" w:rsidRPr="00B53B6D" w:rsidRDefault="00E24645" w:rsidP="00537988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pct"/>
          </w:tcPr>
          <w:p w:rsidR="00E24645" w:rsidRPr="00B53B6D" w:rsidRDefault="00E24645" w:rsidP="00537988">
            <w:pPr>
              <w:rPr>
                <w:sz w:val="20"/>
                <w:szCs w:val="20"/>
              </w:rPr>
            </w:pPr>
          </w:p>
        </w:tc>
      </w:tr>
      <w:tr w:rsidR="00E24645" w:rsidRPr="00B53B6D" w:rsidTr="00537988">
        <w:trPr>
          <w:trHeight w:val="336"/>
        </w:trPr>
        <w:tc>
          <w:tcPr>
            <w:tcW w:w="1382" w:type="pct"/>
            <w:vMerge/>
          </w:tcPr>
          <w:p w:rsidR="00E24645" w:rsidRPr="00B53B6D" w:rsidRDefault="00E24645" w:rsidP="00537988">
            <w:pPr>
              <w:rPr>
                <w:sz w:val="28"/>
                <w:szCs w:val="28"/>
              </w:rPr>
            </w:pPr>
          </w:p>
        </w:tc>
        <w:tc>
          <w:tcPr>
            <w:tcW w:w="1636" w:type="pct"/>
          </w:tcPr>
          <w:p w:rsidR="00E24645" w:rsidRPr="00B53B6D" w:rsidRDefault="00E24645" w:rsidP="00537988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 xml:space="preserve">Округ № 3 </w:t>
            </w:r>
          </w:p>
          <w:p w:rsidR="00E24645" w:rsidRPr="00B53B6D" w:rsidRDefault="00E24645" w:rsidP="00537988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>Бюллетени с применением КОИБ</w:t>
            </w:r>
          </w:p>
        </w:tc>
        <w:tc>
          <w:tcPr>
            <w:tcW w:w="963" w:type="pct"/>
          </w:tcPr>
          <w:p w:rsidR="00E24645" w:rsidRPr="00B53B6D" w:rsidRDefault="00E24645" w:rsidP="00537988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pct"/>
          </w:tcPr>
          <w:p w:rsidR="00E24645" w:rsidRPr="00B53B6D" w:rsidRDefault="00E24645" w:rsidP="00537988">
            <w:pPr>
              <w:rPr>
                <w:sz w:val="20"/>
                <w:szCs w:val="20"/>
              </w:rPr>
            </w:pPr>
          </w:p>
        </w:tc>
      </w:tr>
      <w:tr w:rsidR="00E24645" w:rsidRPr="00B53B6D" w:rsidTr="00537988">
        <w:tc>
          <w:tcPr>
            <w:tcW w:w="1382" w:type="pct"/>
            <w:vMerge/>
          </w:tcPr>
          <w:p w:rsidR="00E24645" w:rsidRPr="00B53B6D" w:rsidRDefault="00E24645" w:rsidP="00537988">
            <w:pPr>
              <w:rPr>
                <w:sz w:val="28"/>
                <w:szCs w:val="28"/>
              </w:rPr>
            </w:pPr>
          </w:p>
        </w:tc>
        <w:tc>
          <w:tcPr>
            <w:tcW w:w="1636" w:type="pct"/>
          </w:tcPr>
          <w:p w:rsidR="00E24645" w:rsidRPr="00B53B6D" w:rsidRDefault="00E24645" w:rsidP="00537988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 xml:space="preserve">Округ № 4 </w:t>
            </w:r>
          </w:p>
          <w:p w:rsidR="00E24645" w:rsidRPr="00B53B6D" w:rsidRDefault="00E24645" w:rsidP="00537988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>Бюллетени с применением КОИБ</w:t>
            </w:r>
          </w:p>
        </w:tc>
        <w:tc>
          <w:tcPr>
            <w:tcW w:w="963" w:type="pct"/>
          </w:tcPr>
          <w:p w:rsidR="00E24645" w:rsidRPr="00B53B6D" w:rsidRDefault="00E24645" w:rsidP="00537988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pct"/>
          </w:tcPr>
          <w:p w:rsidR="00E24645" w:rsidRPr="00B53B6D" w:rsidRDefault="00E24645" w:rsidP="00537988">
            <w:pPr>
              <w:rPr>
                <w:sz w:val="20"/>
                <w:szCs w:val="20"/>
              </w:rPr>
            </w:pPr>
          </w:p>
        </w:tc>
      </w:tr>
      <w:tr w:rsidR="00E24645" w:rsidRPr="00B53B6D" w:rsidTr="00537988">
        <w:tc>
          <w:tcPr>
            <w:tcW w:w="1382" w:type="pct"/>
            <w:vMerge/>
          </w:tcPr>
          <w:p w:rsidR="00E24645" w:rsidRPr="00B53B6D" w:rsidRDefault="00E24645" w:rsidP="00537988">
            <w:pPr>
              <w:rPr>
                <w:sz w:val="28"/>
                <w:szCs w:val="28"/>
              </w:rPr>
            </w:pPr>
          </w:p>
        </w:tc>
        <w:tc>
          <w:tcPr>
            <w:tcW w:w="1636" w:type="pct"/>
          </w:tcPr>
          <w:p w:rsidR="00E24645" w:rsidRPr="00B53B6D" w:rsidRDefault="00E24645" w:rsidP="00E24645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 xml:space="preserve">Округ № 5 </w:t>
            </w:r>
          </w:p>
          <w:p w:rsidR="00E24645" w:rsidRPr="00B53B6D" w:rsidRDefault="00E24645" w:rsidP="00E24645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>Бюллетени с применением КОИБ</w:t>
            </w:r>
          </w:p>
        </w:tc>
        <w:tc>
          <w:tcPr>
            <w:tcW w:w="963" w:type="pct"/>
          </w:tcPr>
          <w:p w:rsidR="00E24645" w:rsidRPr="00B53B6D" w:rsidRDefault="00E24645" w:rsidP="00537988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pct"/>
          </w:tcPr>
          <w:p w:rsidR="00E24645" w:rsidRPr="00B53B6D" w:rsidRDefault="00E24645" w:rsidP="00537988">
            <w:pPr>
              <w:rPr>
                <w:sz w:val="20"/>
                <w:szCs w:val="20"/>
              </w:rPr>
            </w:pPr>
          </w:p>
        </w:tc>
      </w:tr>
      <w:tr w:rsidR="00E24645" w:rsidRPr="00B53B6D" w:rsidTr="00537988">
        <w:trPr>
          <w:trHeight w:val="437"/>
        </w:trPr>
        <w:tc>
          <w:tcPr>
            <w:tcW w:w="1382" w:type="pct"/>
            <w:vMerge w:val="restart"/>
          </w:tcPr>
          <w:p w:rsidR="00E24645" w:rsidRPr="00B53B6D" w:rsidRDefault="00E24645" w:rsidP="00E24645">
            <w:pPr>
              <w:rPr>
                <w:sz w:val="28"/>
                <w:szCs w:val="28"/>
              </w:rPr>
            </w:pPr>
            <w:proofErr w:type="gramStart"/>
            <w:r w:rsidRPr="00B53B6D">
              <w:rPr>
                <w:sz w:val="28"/>
                <w:szCs w:val="28"/>
              </w:rPr>
              <w:t>Ломоносовская</w:t>
            </w:r>
            <w:proofErr w:type="gramEnd"/>
            <w:r w:rsidRPr="00B53B6D">
              <w:rPr>
                <w:sz w:val="28"/>
                <w:szCs w:val="28"/>
              </w:rPr>
              <w:t>,  г. Архангельск</w:t>
            </w:r>
          </w:p>
        </w:tc>
        <w:tc>
          <w:tcPr>
            <w:tcW w:w="1636" w:type="pct"/>
          </w:tcPr>
          <w:p w:rsidR="00E24645" w:rsidRPr="00B53B6D" w:rsidRDefault="00E24645" w:rsidP="00E24645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 xml:space="preserve">Округ № 1  </w:t>
            </w:r>
          </w:p>
          <w:p w:rsidR="00E24645" w:rsidRPr="00B53B6D" w:rsidRDefault="00E24645" w:rsidP="00E24645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>Бюллетени с применением КОИБ</w:t>
            </w:r>
          </w:p>
        </w:tc>
        <w:tc>
          <w:tcPr>
            <w:tcW w:w="963" w:type="pct"/>
            <w:vAlign w:val="center"/>
          </w:tcPr>
          <w:p w:rsidR="00E24645" w:rsidRPr="00B53B6D" w:rsidRDefault="00E24645" w:rsidP="00537988">
            <w:pPr>
              <w:rPr>
                <w:b/>
                <w:sz w:val="20"/>
                <w:szCs w:val="20"/>
              </w:rPr>
            </w:pPr>
          </w:p>
        </w:tc>
        <w:tc>
          <w:tcPr>
            <w:tcW w:w="1019" w:type="pct"/>
            <w:vAlign w:val="center"/>
          </w:tcPr>
          <w:p w:rsidR="00E24645" w:rsidRPr="00B53B6D" w:rsidRDefault="00E24645" w:rsidP="00537988">
            <w:pPr>
              <w:rPr>
                <w:b/>
                <w:sz w:val="20"/>
                <w:szCs w:val="20"/>
              </w:rPr>
            </w:pPr>
          </w:p>
        </w:tc>
      </w:tr>
      <w:tr w:rsidR="00E24645" w:rsidRPr="00B53B6D" w:rsidTr="00537988">
        <w:trPr>
          <w:trHeight w:val="437"/>
        </w:trPr>
        <w:tc>
          <w:tcPr>
            <w:tcW w:w="1382" w:type="pct"/>
            <w:vMerge/>
          </w:tcPr>
          <w:p w:rsidR="00E24645" w:rsidRPr="00B53B6D" w:rsidRDefault="00E24645" w:rsidP="00E24645">
            <w:pPr>
              <w:rPr>
                <w:sz w:val="28"/>
                <w:szCs w:val="28"/>
              </w:rPr>
            </w:pPr>
          </w:p>
        </w:tc>
        <w:tc>
          <w:tcPr>
            <w:tcW w:w="1636" w:type="pct"/>
          </w:tcPr>
          <w:p w:rsidR="00E24645" w:rsidRPr="00B53B6D" w:rsidRDefault="00E24645" w:rsidP="00537988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 xml:space="preserve">Округ № 6  </w:t>
            </w:r>
          </w:p>
          <w:p w:rsidR="00E24645" w:rsidRPr="00B53B6D" w:rsidRDefault="00E24645" w:rsidP="00537988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>Бюллетени (обычные)</w:t>
            </w:r>
          </w:p>
        </w:tc>
        <w:tc>
          <w:tcPr>
            <w:tcW w:w="963" w:type="pct"/>
            <w:vAlign w:val="center"/>
          </w:tcPr>
          <w:p w:rsidR="00E24645" w:rsidRPr="00B53B6D" w:rsidRDefault="00E24645" w:rsidP="00537988">
            <w:pPr>
              <w:rPr>
                <w:b/>
                <w:sz w:val="20"/>
                <w:szCs w:val="20"/>
              </w:rPr>
            </w:pPr>
          </w:p>
        </w:tc>
        <w:tc>
          <w:tcPr>
            <w:tcW w:w="1019" w:type="pct"/>
            <w:vAlign w:val="center"/>
          </w:tcPr>
          <w:p w:rsidR="00E24645" w:rsidRPr="00B53B6D" w:rsidRDefault="00E24645" w:rsidP="00537988">
            <w:pPr>
              <w:rPr>
                <w:b/>
                <w:sz w:val="20"/>
                <w:szCs w:val="20"/>
              </w:rPr>
            </w:pPr>
          </w:p>
        </w:tc>
      </w:tr>
      <w:tr w:rsidR="00E24645" w:rsidRPr="00B53B6D" w:rsidTr="00537988">
        <w:trPr>
          <w:trHeight w:val="431"/>
        </w:trPr>
        <w:tc>
          <w:tcPr>
            <w:tcW w:w="1382" w:type="pct"/>
            <w:vMerge/>
          </w:tcPr>
          <w:p w:rsidR="00E24645" w:rsidRPr="00B53B6D" w:rsidRDefault="00E24645" w:rsidP="00537988">
            <w:pPr>
              <w:rPr>
                <w:sz w:val="28"/>
                <w:szCs w:val="28"/>
              </w:rPr>
            </w:pPr>
          </w:p>
        </w:tc>
        <w:tc>
          <w:tcPr>
            <w:tcW w:w="1636" w:type="pct"/>
          </w:tcPr>
          <w:p w:rsidR="00E24645" w:rsidRPr="00B53B6D" w:rsidRDefault="00E24645" w:rsidP="00537988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 xml:space="preserve">Округ № 6  </w:t>
            </w:r>
          </w:p>
          <w:p w:rsidR="00E24645" w:rsidRPr="00B53B6D" w:rsidRDefault="00E24645" w:rsidP="00537988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>Бюллетени с применением КОИБ</w:t>
            </w:r>
          </w:p>
        </w:tc>
        <w:tc>
          <w:tcPr>
            <w:tcW w:w="963" w:type="pct"/>
            <w:vAlign w:val="center"/>
          </w:tcPr>
          <w:p w:rsidR="00E24645" w:rsidRPr="00B53B6D" w:rsidRDefault="00E24645" w:rsidP="00537988">
            <w:pPr>
              <w:rPr>
                <w:b/>
                <w:sz w:val="20"/>
                <w:szCs w:val="20"/>
              </w:rPr>
            </w:pPr>
          </w:p>
        </w:tc>
        <w:tc>
          <w:tcPr>
            <w:tcW w:w="1019" w:type="pct"/>
            <w:vAlign w:val="center"/>
          </w:tcPr>
          <w:p w:rsidR="00E24645" w:rsidRPr="00B53B6D" w:rsidRDefault="00E24645" w:rsidP="00537988">
            <w:pPr>
              <w:rPr>
                <w:b/>
                <w:sz w:val="20"/>
                <w:szCs w:val="20"/>
              </w:rPr>
            </w:pPr>
          </w:p>
        </w:tc>
      </w:tr>
      <w:tr w:rsidR="00E24645" w:rsidRPr="00B53B6D" w:rsidTr="00537988">
        <w:trPr>
          <w:trHeight w:val="431"/>
        </w:trPr>
        <w:tc>
          <w:tcPr>
            <w:tcW w:w="1382" w:type="pct"/>
            <w:vMerge/>
          </w:tcPr>
          <w:p w:rsidR="00E24645" w:rsidRPr="00B53B6D" w:rsidRDefault="00E24645" w:rsidP="00537988">
            <w:pPr>
              <w:rPr>
                <w:sz w:val="28"/>
                <w:szCs w:val="28"/>
              </w:rPr>
            </w:pPr>
          </w:p>
        </w:tc>
        <w:tc>
          <w:tcPr>
            <w:tcW w:w="1636" w:type="pct"/>
          </w:tcPr>
          <w:p w:rsidR="00E24645" w:rsidRPr="00B53B6D" w:rsidRDefault="00E24645" w:rsidP="00E24645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 xml:space="preserve">Округ № 7 </w:t>
            </w:r>
          </w:p>
          <w:p w:rsidR="00E24645" w:rsidRPr="00B53B6D" w:rsidRDefault="00E24645" w:rsidP="00E24645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>Бюллетени с применением КОИБ</w:t>
            </w:r>
          </w:p>
        </w:tc>
        <w:tc>
          <w:tcPr>
            <w:tcW w:w="963" w:type="pct"/>
            <w:vAlign w:val="center"/>
          </w:tcPr>
          <w:p w:rsidR="00E24645" w:rsidRPr="00B53B6D" w:rsidRDefault="00E24645" w:rsidP="00537988">
            <w:pPr>
              <w:rPr>
                <w:b/>
                <w:sz w:val="20"/>
                <w:szCs w:val="20"/>
              </w:rPr>
            </w:pPr>
          </w:p>
        </w:tc>
        <w:tc>
          <w:tcPr>
            <w:tcW w:w="1019" w:type="pct"/>
            <w:vAlign w:val="center"/>
          </w:tcPr>
          <w:p w:rsidR="00E24645" w:rsidRPr="00B53B6D" w:rsidRDefault="00E24645" w:rsidP="00537988">
            <w:pPr>
              <w:rPr>
                <w:b/>
                <w:sz w:val="20"/>
                <w:szCs w:val="20"/>
              </w:rPr>
            </w:pPr>
          </w:p>
        </w:tc>
      </w:tr>
      <w:tr w:rsidR="00E24645" w:rsidRPr="00B53B6D" w:rsidTr="00537988">
        <w:trPr>
          <w:trHeight w:val="368"/>
        </w:trPr>
        <w:tc>
          <w:tcPr>
            <w:tcW w:w="1382" w:type="pct"/>
            <w:vMerge/>
          </w:tcPr>
          <w:p w:rsidR="00E24645" w:rsidRPr="00B53B6D" w:rsidRDefault="00E24645" w:rsidP="00537988">
            <w:pPr>
              <w:rPr>
                <w:sz w:val="28"/>
                <w:szCs w:val="28"/>
              </w:rPr>
            </w:pPr>
          </w:p>
        </w:tc>
        <w:tc>
          <w:tcPr>
            <w:tcW w:w="1636" w:type="pct"/>
          </w:tcPr>
          <w:p w:rsidR="00E24645" w:rsidRPr="00B53B6D" w:rsidRDefault="00E24645" w:rsidP="00E24645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>Округ № 9</w:t>
            </w:r>
          </w:p>
          <w:p w:rsidR="00E24645" w:rsidRPr="00B53B6D" w:rsidRDefault="00E24645" w:rsidP="00537988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>Бюллетени с применением КОИБ</w:t>
            </w:r>
          </w:p>
        </w:tc>
        <w:tc>
          <w:tcPr>
            <w:tcW w:w="963" w:type="pct"/>
            <w:vAlign w:val="center"/>
          </w:tcPr>
          <w:p w:rsidR="00E24645" w:rsidRPr="00B53B6D" w:rsidRDefault="00E24645" w:rsidP="00537988">
            <w:pPr>
              <w:rPr>
                <w:b/>
                <w:sz w:val="20"/>
                <w:szCs w:val="20"/>
              </w:rPr>
            </w:pPr>
          </w:p>
        </w:tc>
        <w:tc>
          <w:tcPr>
            <w:tcW w:w="1019" w:type="pct"/>
            <w:vAlign w:val="center"/>
          </w:tcPr>
          <w:p w:rsidR="00E24645" w:rsidRPr="00B53B6D" w:rsidRDefault="00E24645" w:rsidP="00537988">
            <w:pPr>
              <w:rPr>
                <w:b/>
                <w:sz w:val="20"/>
                <w:szCs w:val="20"/>
              </w:rPr>
            </w:pPr>
          </w:p>
        </w:tc>
      </w:tr>
      <w:tr w:rsidR="00E24645" w:rsidRPr="00B53B6D" w:rsidTr="00310A4C">
        <w:tc>
          <w:tcPr>
            <w:tcW w:w="1382" w:type="pct"/>
            <w:vMerge w:val="restart"/>
            <w:shd w:val="clear" w:color="auto" w:fill="FFFFFF" w:themeFill="background1"/>
          </w:tcPr>
          <w:p w:rsidR="00E24645" w:rsidRPr="00B53B6D" w:rsidRDefault="00310A4C" w:rsidP="00310A4C">
            <w:pPr>
              <w:rPr>
                <w:sz w:val="28"/>
                <w:szCs w:val="28"/>
              </w:rPr>
            </w:pPr>
            <w:proofErr w:type="gramStart"/>
            <w:r w:rsidRPr="00B53B6D">
              <w:rPr>
                <w:sz w:val="28"/>
                <w:szCs w:val="28"/>
              </w:rPr>
              <w:t>Октябрьская</w:t>
            </w:r>
            <w:proofErr w:type="gramEnd"/>
            <w:r w:rsidRPr="00B53B6D">
              <w:rPr>
                <w:sz w:val="28"/>
                <w:szCs w:val="28"/>
              </w:rPr>
              <w:t xml:space="preserve">, </w:t>
            </w:r>
            <w:r w:rsidR="00E24645" w:rsidRPr="00B53B6D">
              <w:rPr>
                <w:sz w:val="28"/>
                <w:szCs w:val="28"/>
              </w:rPr>
              <w:t>г. Архангельск</w:t>
            </w:r>
            <w:r w:rsidRPr="00B53B6D">
              <w:rPr>
                <w:sz w:val="28"/>
                <w:szCs w:val="28"/>
              </w:rPr>
              <w:t xml:space="preserve"> </w:t>
            </w:r>
            <w:r w:rsidR="00E24645" w:rsidRPr="00B53B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36" w:type="pct"/>
            <w:shd w:val="clear" w:color="auto" w:fill="FFFFFF" w:themeFill="background1"/>
          </w:tcPr>
          <w:p w:rsidR="00E24645" w:rsidRPr="00B53B6D" w:rsidRDefault="00E24645" w:rsidP="00537988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>Округ №</w:t>
            </w:r>
            <w:r w:rsidR="00310A4C" w:rsidRPr="00B53B6D">
              <w:rPr>
                <w:sz w:val="20"/>
                <w:szCs w:val="20"/>
              </w:rPr>
              <w:t xml:space="preserve"> 8</w:t>
            </w:r>
          </w:p>
          <w:p w:rsidR="00E24645" w:rsidRPr="00B53B6D" w:rsidRDefault="00E24645" w:rsidP="00537988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>Бюллетени (обычные)</w:t>
            </w:r>
          </w:p>
        </w:tc>
        <w:tc>
          <w:tcPr>
            <w:tcW w:w="963" w:type="pct"/>
          </w:tcPr>
          <w:p w:rsidR="00E24645" w:rsidRPr="00B53B6D" w:rsidRDefault="00E24645" w:rsidP="00537988">
            <w:pPr>
              <w:rPr>
                <w:sz w:val="20"/>
                <w:szCs w:val="20"/>
              </w:rPr>
            </w:pPr>
          </w:p>
        </w:tc>
        <w:tc>
          <w:tcPr>
            <w:tcW w:w="1019" w:type="pct"/>
          </w:tcPr>
          <w:p w:rsidR="00E24645" w:rsidRPr="00B53B6D" w:rsidRDefault="00E24645" w:rsidP="00537988">
            <w:pPr>
              <w:rPr>
                <w:sz w:val="20"/>
                <w:szCs w:val="20"/>
              </w:rPr>
            </w:pPr>
          </w:p>
        </w:tc>
      </w:tr>
      <w:tr w:rsidR="00E24645" w:rsidRPr="00B53B6D" w:rsidTr="00310A4C">
        <w:trPr>
          <w:trHeight w:val="426"/>
        </w:trPr>
        <w:tc>
          <w:tcPr>
            <w:tcW w:w="1382" w:type="pct"/>
            <w:vMerge/>
            <w:shd w:val="clear" w:color="auto" w:fill="FFFFFF" w:themeFill="background1"/>
          </w:tcPr>
          <w:p w:rsidR="00E24645" w:rsidRPr="00B53B6D" w:rsidRDefault="00E24645" w:rsidP="00537988">
            <w:pPr>
              <w:rPr>
                <w:sz w:val="28"/>
                <w:szCs w:val="28"/>
              </w:rPr>
            </w:pPr>
          </w:p>
        </w:tc>
        <w:tc>
          <w:tcPr>
            <w:tcW w:w="1636" w:type="pct"/>
            <w:shd w:val="clear" w:color="auto" w:fill="FFFFFF" w:themeFill="background1"/>
          </w:tcPr>
          <w:p w:rsidR="00E24645" w:rsidRPr="00B53B6D" w:rsidRDefault="00E24645" w:rsidP="00537988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>Округ №</w:t>
            </w:r>
            <w:r w:rsidR="00310A4C" w:rsidRPr="00B53B6D">
              <w:rPr>
                <w:sz w:val="20"/>
                <w:szCs w:val="20"/>
              </w:rPr>
              <w:t xml:space="preserve"> 9 </w:t>
            </w:r>
            <w:r w:rsidRPr="00B53B6D">
              <w:rPr>
                <w:sz w:val="20"/>
                <w:szCs w:val="20"/>
              </w:rPr>
              <w:t xml:space="preserve"> </w:t>
            </w:r>
          </w:p>
          <w:p w:rsidR="00E24645" w:rsidRPr="00B53B6D" w:rsidRDefault="00E24645" w:rsidP="00537988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>Бюллетени с применением КОИБ</w:t>
            </w:r>
          </w:p>
        </w:tc>
        <w:tc>
          <w:tcPr>
            <w:tcW w:w="963" w:type="pct"/>
          </w:tcPr>
          <w:p w:rsidR="00E24645" w:rsidRPr="00B53B6D" w:rsidRDefault="00E24645" w:rsidP="00537988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pct"/>
          </w:tcPr>
          <w:p w:rsidR="00E24645" w:rsidRPr="00B53B6D" w:rsidRDefault="00E24645" w:rsidP="00537988">
            <w:pPr>
              <w:rPr>
                <w:sz w:val="20"/>
                <w:szCs w:val="20"/>
              </w:rPr>
            </w:pPr>
          </w:p>
        </w:tc>
      </w:tr>
      <w:tr w:rsidR="00E24645" w:rsidRPr="00B53B6D" w:rsidTr="00310A4C">
        <w:trPr>
          <w:trHeight w:val="377"/>
        </w:trPr>
        <w:tc>
          <w:tcPr>
            <w:tcW w:w="1382" w:type="pct"/>
            <w:vMerge/>
            <w:shd w:val="clear" w:color="auto" w:fill="FFFFFF" w:themeFill="background1"/>
          </w:tcPr>
          <w:p w:rsidR="00E24645" w:rsidRPr="00B53B6D" w:rsidRDefault="00E24645" w:rsidP="00537988">
            <w:pPr>
              <w:rPr>
                <w:sz w:val="28"/>
                <w:szCs w:val="28"/>
              </w:rPr>
            </w:pPr>
          </w:p>
        </w:tc>
        <w:tc>
          <w:tcPr>
            <w:tcW w:w="1636" w:type="pct"/>
            <w:shd w:val="clear" w:color="auto" w:fill="FFFFFF" w:themeFill="background1"/>
          </w:tcPr>
          <w:p w:rsidR="00E24645" w:rsidRPr="00B53B6D" w:rsidRDefault="00E24645" w:rsidP="00537988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>Округ №</w:t>
            </w:r>
            <w:r w:rsidR="00310A4C" w:rsidRPr="00B53B6D">
              <w:rPr>
                <w:sz w:val="20"/>
                <w:szCs w:val="20"/>
              </w:rPr>
              <w:t>10</w:t>
            </w:r>
          </w:p>
          <w:p w:rsidR="00E24645" w:rsidRPr="00B53B6D" w:rsidRDefault="00E24645" w:rsidP="00537988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>Бюллетени (обычные)</w:t>
            </w:r>
          </w:p>
        </w:tc>
        <w:tc>
          <w:tcPr>
            <w:tcW w:w="963" w:type="pct"/>
          </w:tcPr>
          <w:p w:rsidR="00E24645" w:rsidRPr="00B53B6D" w:rsidRDefault="00E24645" w:rsidP="00537988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pct"/>
          </w:tcPr>
          <w:p w:rsidR="00E24645" w:rsidRPr="00B53B6D" w:rsidRDefault="00E24645" w:rsidP="00537988">
            <w:pPr>
              <w:rPr>
                <w:sz w:val="20"/>
                <w:szCs w:val="20"/>
              </w:rPr>
            </w:pPr>
          </w:p>
        </w:tc>
      </w:tr>
      <w:tr w:rsidR="00E24645" w:rsidRPr="00B53B6D" w:rsidTr="00310A4C">
        <w:trPr>
          <w:trHeight w:val="413"/>
        </w:trPr>
        <w:tc>
          <w:tcPr>
            <w:tcW w:w="1382" w:type="pct"/>
            <w:vMerge/>
            <w:shd w:val="clear" w:color="auto" w:fill="FFFFFF" w:themeFill="background1"/>
          </w:tcPr>
          <w:p w:rsidR="00E24645" w:rsidRPr="00B53B6D" w:rsidRDefault="00E24645" w:rsidP="00537988">
            <w:pPr>
              <w:rPr>
                <w:sz w:val="28"/>
                <w:szCs w:val="28"/>
              </w:rPr>
            </w:pPr>
          </w:p>
        </w:tc>
        <w:tc>
          <w:tcPr>
            <w:tcW w:w="1636" w:type="pct"/>
            <w:shd w:val="clear" w:color="auto" w:fill="FFFFFF" w:themeFill="background1"/>
          </w:tcPr>
          <w:p w:rsidR="00E24645" w:rsidRPr="00B53B6D" w:rsidRDefault="00E24645" w:rsidP="00537988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>Округ №</w:t>
            </w:r>
            <w:r w:rsidR="00310A4C" w:rsidRPr="00B53B6D">
              <w:rPr>
                <w:sz w:val="20"/>
                <w:szCs w:val="20"/>
              </w:rPr>
              <w:t>10</w:t>
            </w:r>
          </w:p>
          <w:p w:rsidR="00E24645" w:rsidRPr="00B53B6D" w:rsidRDefault="00E24645" w:rsidP="00537988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>Бюллетени с применением КОИБ</w:t>
            </w:r>
          </w:p>
        </w:tc>
        <w:tc>
          <w:tcPr>
            <w:tcW w:w="963" w:type="pct"/>
          </w:tcPr>
          <w:p w:rsidR="00E24645" w:rsidRPr="00B53B6D" w:rsidRDefault="00E24645" w:rsidP="00537988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pct"/>
          </w:tcPr>
          <w:p w:rsidR="00E24645" w:rsidRPr="00B53B6D" w:rsidRDefault="00E24645" w:rsidP="00537988">
            <w:pPr>
              <w:rPr>
                <w:sz w:val="20"/>
                <w:szCs w:val="20"/>
              </w:rPr>
            </w:pPr>
          </w:p>
        </w:tc>
      </w:tr>
      <w:tr w:rsidR="00310A4C" w:rsidRPr="00B53B6D" w:rsidTr="00310A4C">
        <w:tc>
          <w:tcPr>
            <w:tcW w:w="1382" w:type="pct"/>
            <w:vMerge/>
            <w:shd w:val="clear" w:color="auto" w:fill="FFFFFF" w:themeFill="background1"/>
          </w:tcPr>
          <w:p w:rsidR="00310A4C" w:rsidRPr="00B53B6D" w:rsidRDefault="00310A4C" w:rsidP="00537988">
            <w:pPr>
              <w:rPr>
                <w:sz w:val="28"/>
                <w:szCs w:val="28"/>
              </w:rPr>
            </w:pPr>
          </w:p>
        </w:tc>
        <w:tc>
          <w:tcPr>
            <w:tcW w:w="1636" w:type="pct"/>
            <w:shd w:val="clear" w:color="auto" w:fill="FFFFFF" w:themeFill="background1"/>
          </w:tcPr>
          <w:p w:rsidR="00310A4C" w:rsidRPr="00B53B6D" w:rsidRDefault="00310A4C" w:rsidP="00310A4C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>Округ №11</w:t>
            </w:r>
          </w:p>
          <w:p w:rsidR="00310A4C" w:rsidRPr="00B53B6D" w:rsidRDefault="00310A4C" w:rsidP="00310A4C">
            <w:pPr>
              <w:rPr>
                <w:sz w:val="20"/>
                <w:szCs w:val="20"/>
              </w:rPr>
            </w:pPr>
            <w:proofErr w:type="gramStart"/>
            <w:r w:rsidRPr="00B53B6D">
              <w:rPr>
                <w:sz w:val="20"/>
                <w:szCs w:val="20"/>
              </w:rPr>
              <w:t>Бюллетени (обычные</w:t>
            </w:r>
            <w:proofErr w:type="gramEnd"/>
          </w:p>
        </w:tc>
        <w:tc>
          <w:tcPr>
            <w:tcW w:w="963" w:type="pct"/>
          </w:tcPr>
          <w:p w:rsidR="00310A4C" w:rsidRPr="00B53B6D" w:rsidRDefault="00310A4C" w:rsidP="00537988">
            <w:pPr>
              <w:rPr>
                <w:sz w:val="20"/>
                <w:szCs w:val="20"/>
              </w:rPr>
            </w:pPr>
          </w:p>
        </w:tc>
        <w:tc>
          <w:tcPr>
            <w:tcW w:w="1019" w:type="pct"/>
          </w:tcPr>
          <w:p w:rsidR="00310A4C" w:rsidRPr="00B53B6D" w:rsidRDefault="00310A4C" w:rsidP="00537988">
            <w:pPr>
              <w:rPr>
                <w:sz w:val="20"/>
                <w:szCs w:val="20"/>
              </w:rPr>
            </w:pPr>
          </w:p>
        </w:tc>
      </w:tr>
      <w:tr w:rsidR="00E24645" w:rsidRPr="00B53B6D" w:rsidTr="00310A4C">
        <w:tc>
          <w:tcPr>
            <w:tcW w:w="1382" w:type="pct"/>
            <w:vMerge/>
            <w:shd w:val="clear" w:color="auto" w:fill="FFFFFF" w:themeFill="background1"/>
          </w:tcPr>
          <w:p w:rsidR="00E24645" w:rsidRPr="00B53B6D" w:rsidRDefault="00E24645" w:rsidP="00537988">
            <w:pPr>
              <w:rPr>
                <w:sz w:val="28"/>
                <w:szCs w:val="28"/>
              </w:rPr>
            </w:pPr>
          </w:p>
        </w:tc>
        <w:tc>
          <w:tcPr>
            <w:tcW w:w="1636" w:type="pct"/>
            <w:shd w:val="clear" w:color="auto" w:fill="FFFFFF" w:themeFill="background1"/>
          </w:tcPr>
          <w:p w:rsidR="00E24645" w:rsidRPr="00B53B6D" w:rsidRDefault="00310A4C" w:rsidP="00310A4C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 xml:space="preserve">Округ № 11 </w:t>
            </w:r>
            <w:r w:rsidR="00E24645" w:rsidRPr="00B53B6D">
              <w:rPr>
                <w:sz w:val="20"/>
                <w:szCs w:val="20"/>
              </w:rPr>
              <w:t>Бюллетени с применением КОИБ</w:t>
            </w:r>
          </w:p>
        </w:tc>
        <w:tc>
          <w:tcPr>
            <w:tcW w:w="963" w:type="pct"/>
          </w:tcPr>
          <w:p w:rsidR="00E24645" w:rsidRPr="00B53B6D" w:rsidRDefault="00E24645" w:rsidP="00537988">
            <w:pPr>
              <w:rPr>
                <w:sz w:val="20"/>
                <w:szCs w:val="20"/>
              </w:rPr>
            </w:pPr>
          </w:p>
        </w:tc>
        <w:tc>
          <w:tcPr>
            <w:tcW w:w="1019" w:type="pct"/>
          </w:tcPr>
          <w:p w:rsidR="00E24645" w:rsidRPr="00B53B6D" w:rsidRDefault="00E24645" w:rsidP="00537988">
            <w:pPr>
              <w:rPr>
                <w:sz w:val="20"/>
                <w:szCs w:val="20"/>
              </w:rPr>
            </w:pPr>
          </w:p>
        </w:tc>
      </w:tr>
      <w:tr w:rsidR="00310A4C" w:rsidRPr="00B53B6D" w:rsidTr="00310A4C">
        <w:tc>
          <w:tcPr>
            <w:tcW w:w="1382" w:type="pct"/>
            <w:shd w:val="clear" w:color="auto" w:fill="FFFFFF" w:themeFill="background1"/>
          </w:tcPr>
          <w:p w:rsidR="00310A4C" w:rsidRPr="00B53B6D" w:rsidRDefault="00310A4C" w:rsidP="00537988">
            <w:pPr>
              <w:rPr>
                <w:sz w:val="28"/>
                <w:szCs w:val="28"/>
              </w:rPr>
            </w:pPr>
          </w:p>
        </w:tc>
        <w:tc>
          <w:tcPr>
            <w:tcW w:w="1636" w:type="pct"/>
            <w:shd w:val="clear" w:color="auto" w:fill="FFFFFF" w:themeFill="background1"/>
          </w:tcPr>
          <w:p w:rsidR="00310A4C" w:rsidRPr="00B53B6D" w:rsidRDefault="00310A4C" w:rsidP="00310A4C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>Округ №12</w:t>
            </w:r>
          </w:p>
          <w:p w:rsidR="00310A4C" w:rsidRPr="00B53B6D" w:rsidRDefault="00310A4C" w:rsidP="00310A4C">
            <w:pPr>
              <w:rPr>
                <w:sz w:val="20"/>
                <w:szCs w:val="20"/>
              </w:rPr>
            </w:pPr>
            <w:proofErr w:type="gramStart"/>
            <w:r w:rsidRPr="00B53B6D">
              <w:rPr>
                <w:sz w:val="20"/>
                <w:szCs w:val="20"/>
              </w:rPr>
              <w:lastRenderedPageBreak/>
              <w:t>Бюллетени (обычные</w:t>
            </w:r>
            <w:proofErr w:type="gramEnd"/>
          </w:p>
        </w:tc>
        <w:tc>
          <w:tcPr>
            <w:tcW w:w="963" w:type="pct"/>
          </w:tcPr>
          <w:p w:rsidR="00310A4C" w:rsidRPr="00B53B6D" w:rsidRDefault="00310A4C" w:rsidP="00537988">
            <w:pPr>
              <w:rPr>
                <w:sz w:val="20"/>
                <w:szCs w:val="20"/>
              </w:rPr>
            </w:pPr>
          </w:p>
        </w:tc>
        <w:tc>
          <w:tcPr>
            <w:tcW w:w="1019" w:type="pct"/>
          </w:tcPr>
          <w:p w:rsidR="00310A4C" w:rsidRPr="00B53B6D" w:rsidRDefault="00310A4C" w:rsidP="00537988">
            <w:pPr>
              <w:rPr>
                <w:sz w:val="20"/>
                <w:szCs w:val="20"/>
              </w:rPr>
            </w:pPr>
          </w:p>
        </w:tc>
      </w:tr>
      <w:tr w:rsidR="00310A4C" w:rsidRPr="00B53B6D" w:rsidTr="00310A4C">
        <w:tc>
          <w:tcPr>
            <w:tcW w:w="1382" w:type="pct"/>
            <w:shd w:val="clear" w:color="auto" w:fill="FFFFFF" w:themeFill="background1"/>
          </w:tcPr>
          <w:p w:rsidR="00310A4C" w:rsidRPr="00B53B6D" w:rsidRDefault="00310A4C" w:rsidP="00537988">
            <w:pPr>
              <w:rPr>
                <w:sz w:val="28"/>
                <w:szCs w:val="28"/>
              </w:rPr>
            </w:pPr>
          </w:p>
        </w:tc>
        <w:tc>
          <w:tcPr>
            <w:tcW w:w="1636" w:type="pct"/>
            <w:shd w:val="clear" w:color="auto" w:fill="FFFFFF" w:themeFill="background1"/>
          </w:tcPr>
          <w:p w:rsidR="00310A4C" w:rsidRPr="00B53B6D" w:rsidRDefault="00310A4C" w:rsidP="00310A4C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>Округ № 12</w:t>
            </w:r>
          </w:p>
          <w:p w:rsidR="00310A4C" w:rsidRPr="00B53B6D" w:rsidRDefault="00310A4C" w:rsidP="00310A4C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 xml:space="preserve"> Бюллетени с применением КОИБ</w:t>
            </w:r>
          </w:p>
        </w:tc>
        <w:tc>
          <w:tcPr>
            <w:tcW w:w="963" w:type="pct"/>
          </w:tcPr>
          <w:p w:rsidR="00310A4C" w:rsidRPr="00B53B6D" w:rsidRDefault="00310A4C" w:rsidP="00537988">
            <w:pPr>
              <w:rPr>
                <w:sz w:val="20"/>
                <w:szCs w:val="20"/>
              </w:rPr>
            </w:pPr>
          </w:p>
        </w:tc>
        <w:tc>
          <w:tcPr>
            <w:tcW w:w="1019" w:type="pct"/>
          </w:tcPr>
          <w:p w:rsidR="00310A4C" w:rsidRPr="00B53B6D" w:rsidRDefault="00310A4C" w:rsidP="00537988">
            <w:pPr>
              <w:rPr>
                <w:sz w:val="20"/>
                <w:szCs w:val="20"/>
              </w:rPr>
            </w:pPr>
          </w:p>
        </w:tc>
      </w:tr>
      <w:tr w:rsidR="00E24645" w:rsidRPr="00B53B6D" w:rsidTr="00A0602E">
        <w:tc>
          <w:tcPr>
            <w:tcW w:w="1382" w:type="pct"/>
            <w:vMerge w:val="restart"/>
            <w:shd w:val="clear" w:color="auto" w:fill="auto"/>
          </w:tcPr>
          <w:p w:rsidR="00E24645" w:rsidRPr="00B53B6D" w:rsidRDefault="00E24645" w:rsidP="00537988">
            <w:pPr>
              <w:rPr>
                <w:sz w:val="28"/>
                <w:szCs w:val="28"/>
              </w:rPr>
            </w:pPr>
            <w:r w:rsidRPr="00B53B6D">
              <w:rPr>
                <w:sz w:val="28"/>
                <w:szCs w:val="28"/>
              </w:rPr>
              <w:t xml:space="preserve">г. Архангельск, </w:t>
            </w:r>
            <w:proofErr w:type="spellStart"/>
            <w:r w:rsidRPr="00B53B6D">
              <w:rPr>
                <w:sz w:val="28"/>
                <w:szCs w:val="28"/>
              </w:rPr>
              <w:t>Соломбальская</w:t>
            </w:r>
            <w:proofErr w:type="spellEnd"/>
          </w:p>
        </w:tc>
        <w:tc>
          <w:tcPr>
            <w:tcW w:w="1636" w:type="pct"/>
            <w:shd w:val="clear" w:color="auto" w:fill="auto"/>
          </w:tcPr>
          <w:p w:rsidR="00E24645" w:rsidRPr="00B53B6D" w:rsidRDefault="00310A4C" w:rsidP="00537988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 xml:space="preserve">Округ № 12 </w:t>
            </w:r>
            <w:r w:rsidR="00E24645" w:rsidRPr="00B53B6D">
              <w:rPr>
                <w:sz w:val="20"/>
                <w:szCs w:val="20"/>
              </w:rPr>
              <w:t xml:space="preserve"> </w:t>
            </w:r>
          </w:p>
          <w:p w:rsidR="00E24645" w:rsidRPr="00B53B6D" w:rsidRDefault="00E24645" w:rsidP="00537988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>Бюллетени (обычные)</w:t>
            </w:r>
          </w:p>
        </w:tc>
        <w:tc>
          <w:tcPr>
            <w:tcW w:w="963" w:type="pct"/>
          </w:tcPr>
          <w:p w:rsidR="00E24645" w:rsidRPr="00B53B6D" w:rsidRDefault="00E24645" w:rsidP="00537988">
            <w:pPr>
              <w:rPr>
                <w:sz w:val="20"/>
                <w:szCs w:val="20"/>
              </w:rPr>
            </w:pPr>
          </w:p>
        </w:tc>
        <w:tc>
          <w:tcPr>
            <w:tcW w:w="1019" w:type="pct"/>
          </w:tcPr>
          <w:p w:rsidR="00E24645" w:rsidRPr="00B53B6D" w:rsidRDefault="00E24645" w:rsidP="00537988">
            <w:pPr>
              <w:rPr>
                <w:sz w:val="20"/>
                <w:szCs w:val="20"/>
              </w:rPr>
            </w:pPr>
          </w:p>
        </w:tc>
      </w:tr>
      <w:tr w:rsidR="00E24645" w:rsidRPr="00B53B6D" w:rsidTr="00A0602E">
        <w:tc>
          <w:tcPr>
            <w:tcW w:w="1382" w:type="pct"/>
            <w:vMerge/>
            <w:shd w:val="clear" w:color="auto" w:fill="auto"/>
          </w:tcPr>
          <w:p w:rsidR="00E24645" w:rsidRPr="00B53B6D" w:rsidRDefault="00E24645" w:rsidP="00537988">
            <w:pPr>
              <w:rPr>
                <w:sz w:val="28"/>
                <w:szCs w:val="28"/>
              </w:rPr>
            </w:pPr>
          </w:p>
        </w:tc>
        <w:tc>
          <w:tcPr>
            <w:tcW w:w="1636" w:type="pct"/>
            <w:shd w:val="clear" w:color="auto" w:fill="auto"/>
          </w:tcPr>
          <w:p w:rsidR="00E24645" w:rsidRPr="00B53B6D" w:rsidRDefault="00537988" w:rsidP="00537988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 xml:space="preserve">Округ №12 </w:t>
            </w:r>
          </w:p>
          <w:p w:rsidR="00E24645" w:rsidRPr="00B53B6D" w:rsidRDefault="00E24645" w:rsidP="00537988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>Бюллетени с применением КОИБ</w:t>
            </w:r>
          </w:p>
        </w:tc>
        <w:tc>
          <w:tcPr>
            <w:tcW w:w="963" w:type="pct"/>
          </w:tcPr>
          <w:p w:rsidR="00E24645" w:rsidRPr="00B53B6D" w:rsidRDefault="00E24645" w:rsidP="00537988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pct"/>
          </w:tcPr>
          <w:p w:rsidR="00E24645" w:rsidRPr="00B53B6D" w:rsidRDefault="00E24645" w:rsidP="00537988">
            <w:pPr>
              <w:rPr>
                <w:sz w:val="20"/>
                <w:szCs w:val="20"/>
              </w:rPr>
            </w:pPr>
          </w:p>
        </w:tc>
      </w:tr>
      <w:tr w:rsidR="00E24645" w:rsidRPr="00B53B6D" w:rsidTr="00A0602E">
        <w:tc>
          <w:tcPr>
            <w:tcW w:w="1382" w:type="pct"/>
            <w:vMerge/>
            <w:shd w:val="clear" w:color="auto" w:fill="auto"/>
          </w:tcPr>
          <w:p w:rsidR="00E24645" w:rsidRPr="00B53B6D" w:rsidRDefault="00E24645" w:rsidP="00537988">
            <w:pPr>
              <w:rPr>
                <w:sz w:val="28"/>
                <w:szCs w:val="28"/>
              </w:rPr>
            </w:pPr>
          </w:p>
        </w:tc>
        <w:tc>
          <w:tcPr>
            <w:tcW w:w="1636" w:type="pct"/>
            <w:shd w:val="clear" w:color="auto" w:fill="auto"/>
          </w:tcPr>
          <w:p w:rsidR="00E24645" w:rsidRPr="00B53B6D" w:rsidRDefault="00537988" w:rsidP="00537988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>Округ № 13</w:t>
            </w:r>
          </w:p>
          <w:p w:rsidR="00E24645" w:rsidRPr="00B53B6D" w:rsidRDefault="00E24645" w:rsidP="00537988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>Бюллетени (обычные)</w:t>
            </w:r>
          </w:p>
        </w:tc>
        <w:tc>
          <w:tcPr>
            <w:tcW w:w="963" w:type="pct"/>
          </w:tcPr>
          <w:p w:rsidR="00E24645" w:rsidRPr="00B53B6D" w:rsidRDefault="00E24645" w:rsidP="00537988">
            <w:pPr>
              <w:rPr>
                <w:sz w:val="20"/>
                <w:szCs w:val="20"/>
              </w:rPr>
            </w:pPr>
          </w:p>
        </w:tc>
        <w:tc>
          <w:tcPr>
            <w:tcW w:w="1019" w:type="pct"/>
          </w:tcPr>
          <w:p w:rsidR="00E24645" w:rsidRPr="00B53B6D" w:rsidRDefault="00E24645" w:rsidP="00537988">
            <w:pPr>
              <w:rPr>
                <w:sz w:val="20"/>
                <w:szCs w:val="20"/>
              </w:rPr>
            </w:pPr>
          </w:p>
        </w:tc>
      </w:tr>
      <w:tr w:rsidR="00537988" w:rsidRPr="00B53B6D" w:rsidTr="00A0602E">
        <w:tc>
          <w:tcPr>
            <w:tcW w:w="1382" w:type="pct"/>
            <w:vMerge/>
            <w:shd w:val="clear" w:color="auto" w:fill="auto"/>
          </w:tcPr>
          <w:p w:rsidR="00537988" w:rsidRPr="00B53B6D" w:rsidRDefault="00537988" w:rsidP="00537988">
            <w:pPr>
              <w:rPr>
                <w:sz w:val="28"/>
                <w:szCs w:val="28"/>
              </w:rPr>
            </w:pPr>
          </w:p>
        </w:tc>
        <w:tc>
          <w:tcPr>
            <w:tcW w:w="1636" w:type="pct"/>
            <w:shd w:val="clear" w:color="auto" w:fill="auto"/>
          </w:tcPr>
          <w:p w:rsidR="00537988" w:rsidRPr="00B53B6D" w:rsidRDefault="00537988" w:rsidP="00537988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>Округ № 13</w:t>
            </w:r>
          </w:p>
          <w:p w:rsidR="00537988" w:rsidRPr="00B53B6D" w:rsidRDefault="00A0602E" w:rsidP="00A0602E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>Бюллетени с применением КОИБ</w:t>
            </w:r>
          </w:p>
        </w:tc>
        <w:tc>
          <w:tcPr>
            <w:tcW w:w="963" w:type="pct"/>
          </w:tcPr>
          <w:p w:rsidR="00537988" w:rsidRPr="00B53B6D" w:rsidRDefault="00537988" w:rsidP="00537988">
            <w:pPr>
              <w:rPr>
                <w:sz w:val="20"/>
                <w:szCs w:val="20"/>
              </w:rPr>
            </w:pPr>
          </w:p>
        </w:tc>
        <w:tc>
          <w:tcPr>
            <w:tcW w:w="1019" w:type="pct"/>
          </w:tcPr>
          <w:p w:rsidR="00537988" w:rsidRPr="00B53B6D" w:rsidRDefault="00537988" w:rsidP="00537988">
            <w:pPr>
              <w:rPr>
                <w:sz w:val="20"/>
                <w:szCs w:val="20"/>
              </w:rPr>
            </w:pPr>
          </w:p>
        </w:tc>
      </w:tr>
      <w:tr w:rsidR="00E24645" w:rsidRPr="00B53B6D" w:rsidTr="00A0602E">
        <w:tc>
          <w:tcPr>
            <w:tcW w:w="1382" w:type="pct"/>
            <w:vMerge/>
            <w:shd w:val="clear" w:color="auto" w:fill="auto"/>
          </w:tcPr>
          <w:p w:rsidR="00E24645" w:rsidRPr="00B53B6D" w:rsidRDefault="00E24645" w:rsidP="00537988">
            <w:pPr>
              <w:rPr>
                <w:sz w:val="28"/>
                <w:szCs w:val="28"/>
              </w:rPr>
            </w:pPr>
          </w:p>
        </w:tc>
        <w:tc>
          <w:tcPr>
            <w:tcW w:w="1636" w:type="pct"/>
            <w:shd w:val="clear" w:color="auto" w:fill="auto"/>
          </w:tcPr>
          <w:p w:rsidR="00E24645" w:rsidRPr="00B53B6D" w:rsidRDefault="00E24645" w:rsidP="00537988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>Округ №</w:t>
            </w:r>
            <w:r w:rsidR="00A0602E" w:rsidRPr="00B53B6D">
              <w:rPr>
                <w:sz w:val="20"/>
                <w:szCs w:val="20"/>
              </w:rPr>
              <w:t xml:space="preserve"> 14</w:t>
            </w:r>
          </w:p>
          <w:p w:rsidR="00E24645" w:rsidRPr="00B53B6D" w:rsidRDefault="00A0602E" w:rsidP="00A0602E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>Бюллетени (обычные)</w:t>
            </w:r>
          </w:p>
        </w:tc>
        <w:tc>
          <w:tcPr>
            <w:tcW w:w="963" w:type="pct"/>
          </w:tcPr>
          <w:p w:rsidR="00E24645" w:rsidRPr="00B53B6D" w:rsidRDefault="00E24645" w:rsidP="00537988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pct"/>
          </w:tcPr>
          <w:p w:rsidR="00E24645" w:rsidRPr="00B53B6D" w:rsidRDefault="00E24645" w:rsidP="00537988">
            <w:pPr>
              <w:rPr>
                <w:sz w:val="20"/>
                <w:szCs w:val="20"/>
              </w:rPr>
            </w:pPr>
          </w:p>
        </w:tc>
      </w:tr>
      <w:tr w:rsidR="00A0602E" w:rsidRPr="00B53B6D" w:rsidTr="00A0602E">
        <w:tc>
          <w:tcPr>
            <w:tcW w:w="1382" w:type="pct"/>
            <w:shd w:val="clear" w:color="auto" w:fill="auto"/>
          </w:tcPr>
          <w:p w:rsidR="00A0602E" w:rsidRPr="00B53B6D" w:rsidRDefault="00A0602E" w:rsidP="00537988">
            <w:pPr>
              <w:rPr>
                <w:sz w:val="28"/>
                <w:szCs w:val="28"/>
              </w:rPr>
            </w:pPr>
          </w:p>
        </w:tc>
        <w:tc>
          <w:tcPr>
            <w:tcW w:w="1636" w:type="pct"/>
            <w:shd w:val="clear" w:color="auto" w:fill="auto"/>
          </w:tcPr>
          <w:p w:rsidR="00A0602E" w:rsidRPr="00B53B6D" w:rsidRDefault="00A0602E" w:rsidP="00A0602E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>Округ № 14</w:t>
            </w:r>
          </w:p>
          <w:p w:rsidR="00A0602E" w:rsidRPr="00B53B6D" w:rsidRDefault="00A0602E" w:rsidP="00537988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>Бюллетени с применением КОИБ</w:t>
            </w:r>
          </w:p>
        </w:tc>
        <w:tc>
          <w:tcPr>
            <w:tcW w:w="963" w:type="pct"/>
          </w:tcPr>
          <w:p w:rsidR="00A0602E" w:rsidRPr="00B53B6D" w:rsidRDefault="00A0602E" w:rsidP="00537988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pct"/>
          </w:tcPr>
          <w:p w:rsidR="00A0602E" w:rsidRPr="00B53B6D" w:rsidRDefault="00A0602E" w:rsidP="00537988">
            <w:pPr>
              <w:rPr>
                <w:sz w:val="20"/>
                <w:szCs w:val="20"/>
              </w:rPr>
            </w:pPr>
          </w:p>
        </w:tc>
      </w:tr>
      <w:tr w:rsidR="00A0602E" w:rsidRPr="00B53B6D" w:rsidTr="00A0602E">
        <w:tc>
          <w:tcPr>
            <w:tcW w:w="1382" w:type="pct"/>
            <w:shd w:val="clear" w:color="auto" w:fill="auto"/>
          </w:tcPr>
          <w:p w:rsidR="00A0602E" w:rsidRPr="00B53B6D" w:rsidRDefault="00A0602E" w:rsidP="00537988">
            <w:pPr>
              <w:rPr>
                <w:sz w:val="28"/>
                <w:szCs w:val="28"/>
              </w:rPr>
            </w:pPr>
          </w:p>
        </w:tc>
        <w:tc>
          <w:tcPr>
            <w:tcW w:w="1636" w:type="pct"/>
            <w:shd w:val="clear" w:color="auto" w:fill="auto"/>
          </w:tcPr>
          <w:p w:rsidR="00A0602E" w:rsidRPr="00B53B6D" w:rsidRDefault="00A0602E" w:rsidP="00720206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>Округ № 15</w:t>
            </w:r>
          </w:p>
          <w:p w:rsidR="00A0602E" w:rsidRPr="00B53B6D" w:rsidRDefault="00A0602E" w:rsidP="00720206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>Бюллетени (обычные)</w:t>
            </w:r>
          </w:p>
        </w:tc>
        <w:tc>
          <w:tcPr>
            <w:tcW w:w="963" w:type="pct"/>
          </w:tcPr>
          <w:p w:rsidR="00A0602E" w:rsidRPr="00B53B6D" w:rsidRDefault="00A0602E" w:rsidP="00537988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pct"/>
          </w:tcPr>
          <w:p w:rsidR="00A0602E" w:rsidRPr="00B53B6D" w:rsidRDefault="00A0602E" w:rsidP="00537988">
            <w:pPr>
              <w:rPr>
                <w:sz w:val="20"/>
                <w:szCs w:val="20"/>
              </w:rPr>
            </w:pPr>
          </w:p>
        </w:tc>
      </w:tr>
      <w:tr w:rsidR="00A0602E" w:rsidRPr="00B53B6D" w:rsidTr="00A0602E">
        <w:tc>
          <w:tcPr>
            <w:tcW w:w="1382" w:type="pct"/>
            <w:shd w:val="clear" w:color="auto" w:fill="auto"/>
          </w:tcPr>
          <w:p w:rsidR="00A0602E" w:rsidRPr="00B53B6D" w:rsidRDefault="00A0602E" w:rsidP="00537988">
            <w:pPr>
              <w:rPr>
                <w:sz w:val="28"/>
                <w:szCs w:val="28"/>
              </w:rPr>
            </w:pPr>
          </w:p>
        </w:tc>
        <w:tc>
          <w:tcPr>
            <w:tcW w:w="1636" w:type="pct"/>
            <w:shd w:val="clear" w:color="auto" w:fill="auto"/>
          </w:tcPr>
          <w:p w:rsidR="00A0602E" w:rsidRPr="00B53B6D" w:rsidRDefault="00A0602E" w:rsidP="00720206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>Округ № 15</w:t>
            </w:r>
          </w:p>
          <w:p w:rsidR="00A0602E" w:rsidRPr="00B53B6D" w:rsidRDefault="00A0602E" w:rsidP="00720206">
            <w:pPr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>Бюллетени с применением КОИБ</w:t>
            </w:r>
          </w:p>
        </w:tc>
        <w:tc>
          <w:tcPr>
            <w:tcW w:w="963" w:type="pct"/>
          </w:tcPr>
          <w:p w:rsidR="00A0602E" w:rsidRPr="00B53B6D" w:rsidRDefault="00A0602E" w:rsidP="00537988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pct"/>
          </w:tcPr>
          <w:p w:rsidR="00A0602E" w:rsidRPr="00B53B6D" w:rsidRDefault="00A0602E" w:rsidP="00537988">
            <w:pPr>
              <w:rPr>
                <w:sz w:val="20"/>
                <w:szCs w:val="20"/>
              </w:rPr>
            </w:pPr>
          </w:p>
        </w:tc>
      </w:tr>
      <w:tr w:rsidR="00A0602E" w:rsidRPr="00B53B6D" w:rsidTr="00A0602E">
        <w:trPr>
          <w:trHeight w:val="252"/>
        </w:trPr>
        <w:tc>
          <w:tcPr>
            <w:tcW w:w="1382" w:type="pct"/>
            <w:vMerge w:val="restart"/>
            <w:shd w:val="clear" w:color="auto" w:fill="auto"/>
          </w:tcPr>
          <w:p w:rsidR="00A0602E" w:rsidRPr="00B53B6D" w:rsidRDefault="00A0602E" w:rsidP="00537988">
            <w:pPr>
              <w:rPr>
                <w:b/>
                <w:sz w:val="20"/>
                <w:szCs w:val="20"/>
              </w:rPr>
            </w:pPr>
            <w:r w:rsidRPr="00B53B6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636" w:type="pct"/>
            <w:shd w:val="clear" w:color="auto" w:fill="auto"/>
          </w:tcPr>
          <w:p w:rsidR="00A0602E" w:rsidRPr="00EB364A" w:rsidRDefault="00EB364A" w:rsidP="00720206">
            <w:pPr>
              <w:rPr>
                <w:b/>
                <w:sz w:val="20"/>
                <w:szCs w:val="20"/>
              </w:rPr>
            </w:pPr>
            <w:r w:rsidRPr="00EB364A">
              <w:rPr>
                <w:b/>
                <w:sz w:val="20"/>
                <w:szCs w:val="20"/>
              </w:rPr>
              <w:t xml:space="preserve">Бюллетени обычные </w:t>
            </w:r>
          </w:p>
        </w:tc>
        <w:tc>
          <w:tcPr>
            <w:tcW w:w="963" w:type="pct"/>
          </w:tcPr>
          <w:p w:rsidR="00A0602E" w:rsidRPr="00B53B6D" w:rsidRDefault="00A0602E" w:rsidP="00537988">
            <w:pPr>
              <w:rPr>
                <w:sz w:val="20"/>
                <w:szCs w:val="20"/>
              </w:rPr>
            </w:pPr>
          </w:p>
        </w:tc>
        <w:tc>
          <w:tcPr>
            <w:tcW w:w="1019" w:type="pct"/>
          </w:tcPr>
          <w:p w:rsidR="00A0602E" w:rsidRPr="00B53B6D" w:rsidRDefault="00A0602E" w:rsidP="00537988">
            <w:pPr>
              <w:rPr>
                <w:sz w:val="20"/>
                <w:szCs w:val="20"/>
              </w:rPr>
            </w:pPr>
          </w:p>
        </w:tc>
      </w:tr>
      <w:tr w:rsidR="00A0602E" w:rsidRPr="00B53B6D" w:rsidTr="00A0602E">
        <w:trPr>
          <w:trHeight w:val="252"/>
        </w:trPr>
        <w:tc>
          <w:tcPr>
            <w:tcW w:w="1382" w:type="pct"/>
            <w:vMerge/>
            <w:shd w:val="clear" w:color="auto" w:fill="auto"/>
          </w:tcPr>
          <w:p w:rsidR="00A0602E" w:rsidRPr="00B53B6D" w:rsidRDefault="00A0602E" w:rsidP="00537988">
            <w:pPr>
              <w:rPr>
                <w:b/>
                <w:sz w:val="20"/>
                <w:szCs w:val="20"/>
              </w:rPr>
            </w:pPr>
          </w:p>
        </w:tc>
        <w:tc>
          <w:tcPr>
            <w:tcW w:w="1636" w:type="pct"/>
            <w:shd w:val="clear" w:color="auto" w:fill="auto"/>
          </w:tcPr>
          <w:p w:rsidR="00A0602E" w:rsidRPr="00B53B6D" w:rsidRDefault="00A0602E" w:rsidP="00537988">
            <w:pPr>
              <w:rPr>
                <w:b/>
                <w:sz w:val="20"/>
                <w:szCs w:val="20"/>
              </w:rPr>
            </w:pPr>
            <w:r w:rsidRPr="00B53B6D">
              <w:rPr>
                <w:b/>
                <w:sz w:val="20"/>
                <w:szCs w:val="20"/>
              </w:rPr>
              <w:t>Бюллетени с применением КОИБ</w:t>
            </w:r>
          </w:p>
        </w:tc>
        <w:tc>
          <w:tcPr>
            <w:tcW w:w="963" w:type="pct"/>
          </w:tcPr>
          <w:p w:rsidR="00A0602E" w:rsidRPr="00B53B6D" w:rsidRDefault="00A0602E" w:rsidP="00537988">
            <w:pPr>
              <w:rPr>
                <w:sz w:val="20"/>
                <w:szCs w:val="20"/>
              </w:rPr>
            </w:pPr>
          </w:p>
        </w:tc>
        <w:tc>
          <w:tcPr>
            <w:tcW w:w="1019" w:type="pct"/>
          </w:tcPr>
          <w:p w:rsidR="00A0602E" w:rsidRPr="00B53B6D" w:rsidRDefault="00A0602E" w:rsidP="00537988">
            <w:pPr>
              <w:rPr>
                <w:sz w:val="20"/>
                <w:szCs w:val="20"/>
              </w:rPr>
            </w:pPr>
          </w:p>
        </w:tc>
      </w:tr>
    </w:tbl>
    <w:p w:rsidR="00D76A3B" w:rsidRPr="00B53B6D" w:rsidRDefault="00D76A3B" w:rsidP="00D76A3B">
      <w:pPr>
        <w:jc w:val="center"/>
        <w:rPr>
          <w:b/>
          <w:sz w:val="16"/>
          <w:szCs w:val="16"/>
        </w:rPr>
      </w:pPr>
    </w:p>
    <w:p w:rsidR="00D76A3B" w:rsidRPr="00B53B6D" w:rsidRDefault="00D76A3B" w:rsidP="00D76A3B">
      <w:pPr>
        <w:jc w:val="center"/>
        <w:rPr>
          <w:b/>
          <w:sz w:val="16"/>
          <w:szCs w:val="16"/>
        </w:rPr>
      </w:pPr>
    </w:p>
    <w:p w:rsidR="00D76A3B" w:rsidRPr="00B53B6D" w:rsidRDefault="00D76A3B" w:rsidP="00D76A3B">
      <w:pPr>
        <w:jc w:val="center"/>
        <w:rPr>
          <w:b/>
          <w:sz w:val="16"/>
          <w:szCs w:val="16"/>
        </w:rPr>
      </w:pPr>
    </w:p>
    <w:p w:rsidR="00D76A3B" w:rsidRPr="00B53B6D" w:rsidRDefault="00D76A3B" w:rsidP="00D76A3B">
      <w:pPr>
        <w:pStyle w:val="a6"/>
        <w:spacing w:after="120"/>
        <w:ind w:firstLine="720"/>
        <w:rPr>
          <w:sz w:val="28"/>
          <w:szCs w:val="28"/>
        </w:rPr>
      </w:pPr>
      <w:r w:rsidRPr="00B53B6D">
        <w:rPr>
          <w:sz w:val="28"/>
          <w:szCs w:val="28"/>
        </w:rPr>
        <w:t>Подписи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359"/>
      </w:tblGrid>
      <w:tr w:rsidR="00D76A3B" w:rsidRPr="00B53B6D" w:rsidTr="00537988">
        <w:trPr>
          <w:cantSplit/>
        </w:trPr>
        <w:tc>
          <w:tcPr>
            <w:tcW w:w="5211" w:type="dxa"/>
          </w:tcPr>
          <w:p w:rsidR="00D76A3B" w:rsidRPr="00B53B6D" w:rsidRDefault="00D76A3B" w:rsidP="00537988">
            <w:pPr>
              <w:pStyle w:val="a6"/>
              <w:jc w:val="center"/>
              <w:rPr>
                <w:sz w:val="20"/>
              </w:rPr>
            </w:pPr>
          </w:p>
          <w:p w:rsidR="00D76A3B" w:rsidRPr="00B53B6D" w:rsidRDefault="00D76A3B" w:rsidP="00537988">
            <w:pPr>
              <w:pStyle w:val="a6"/>
              <w:ind w:firstLine="0"/>
              <w:jc w:val="center"/>
              <w:rPr>
                <w:sz w:val="20"/>
              </w:rPr>
            </w:pPr>
            <w:r w:rsidRPr="00B53B6D">
              <w:rPr>
                <w:sz w:val="20"/>
              </w:rPr>
              <w:t>_________________________________________________________________________________________________</w:t>
            </w:r>
          </w:p>
          <w:p w:rsidR="00D76A3B" w:rsidRPr="00B53B6D" w:rsidRDefault="00D76A3B" w:rsidP="00537988">
            <w:pPr>
              <w:pStyle w:val="a6"/>
              <w:ind w:firstLine="0"/>
              <w:jc w:val="center"/>
              <w:rPr>
                <w:sz w:val="20"/>
              </w:rPr>
            </w:pPr>
            <w:r w:rsidRPr="00B53B6D">
              <w:rPr>
                <w:sz w:val="20"/>
              </w:rPr>
              <w:t>(должность руководителя полиграфической организации)</w:t>
            </w:r>
          </w:p>
          <w:p w:rsidR="00D76A3B" w:rsidRPr="00B53B6D" w:rsidRDefault="00D76A3B" w:rsidP="00537988">
            <w:pPr>
              <w:pStyle w:val="a6"/>
              <w:jc w:val="center"/>
              <w:rPr>
                <w:sz w:val="20"/>
              </w:rPr>
            </w:pPr>
          </w:p>
        </w:tc>
        <w:tc>
          <w:tcPr>
            <w:tcW w:w="4359" w:type="dxa"/>
          </w:tcPr>
          <w:p w:rsidR="00D76A3B" w:rsidRPr="00B53B6D" w:rsidRDefault="00D76A3B" w:rsidP="00537988">
            <w:pPr>
              <w:pStyle w:val="a6"/>
              <w:jc w:val="center"/>
              <w:rPr>
                <w:sz w:val="20"/>
              </w:rPr>
            </w:pPr>
          </w:p>
          <w:p w:rsidR="00D76A3B" w:rsidRPr="00B53B6D" w:rsidRDefault="00D76A3B" w:rsidP="00537988">
            <w:pPr>
              <w:pStyle w:val="a6"/>
              <w:ind w:firstLine="34"/>
              <w:jc w:val="center"/>
              <w:rPr>
                <w:sz w:val="20"/>
              </w:rPr>
            </w:pPr>
          </w:p>
          <w:p w:rsidR="00D76A3B" w:rsidRPr="00B53B6D" w:rsidRDefault="00D76A3B" w:rsidP="00537988">
            <w:pPr>
              <w:pStyle w:val="a6"/>
              <w:ind w:firstLine="0"/>
              <w:jc w:val="center"/>
              <w:rPr>
                <w:sz w:val="20"/>
              </w:rPr>
            </w:pPr>
            <w:r w:rsidRPr="00B53B6D">
              <w:rPr>
                <w:sz w:val="20"/>
              </w:rPr>
              <w:t>____________________ _________________</w:t>
            </w:r>
          </w:p>
          <w:p w:rsidR="00D76A3B" w:rsidRPr="00B53B6D" w:rsidRDefault="00D76A3B" w:rsidP="00537988">
            <w:pPr>
              <w:pStyle w:val="a6"/>
              <w:rPr>
                <w:sz w:val="20"/>
              </w:rPr>
            </w:pPr>
            <w:r w:rsidRPr="00B53B6D">
              <w:rPr>
                <w:sz w:val="20"/>
              </w:rPr>
              <w:t>(подпись)           (инициалы, фамилия)</w:t>
            </w:r>
          </w:p>
          <w:p w:rsidR="00D76A3B" w:rsidRPr="00B53B6D" w:rsidRDefault="00D76A3B" w:rsidP="00537988">
            <w:pPr>
              <w:pStyle w:val="a6"/>
              <w:jc w:val="center"/>
              <w:rPr>
                <w:sz w:val="20"/>
              </w:rPr>
            </w:pPr>
          </w:p>
          <w:p w:rsidR="00D76A3B" w:rsidRPr="00B53B6D" w:rsidRDefault="00D76A3B" w:rsidP="00537988">
            <w:pPr>
              <w:pStyle w:val="a6"/>
              <w:jc w:val="center"/>
              <w:rPr>
                <w:sz w:val="20"/>
              </w:rPr>
            </w:pPr>
            <w:r w:rsidRPr="00B53B6D">
              <w:rPr>
                <w:sz w:val="20"/>
              </w:rPr>
              <w:t>МП</w:t>
            </w:r>
          </w:p>
        </w:tc>
      </w:tr>
      <w:tr w:rsidR="00D76A3B" w:rsidRPr="00B53B6D" w:rsidTr="00537988">
        <w:trPr>
          <w:cantSplit/>
        </w:trPr>
        <w:tc>
          <w:tcPr>
            <w:tcW w:w="5211" w:type="dxa"/>
          </w:tcPr>
          <w:p w:rsidR="00D76A3B" w:rsidRPr="00B53B6D" w:rsidRDefault="00D76A3B" w:rsidP="00537988">
            <w:pPr>
              <w:pStyle w:val="a6"/>
              <w:spacing w:after="120"/>
              <w:ind w:firstLine="0"/>
              <w:jc w:val="center"/>
              <w:rPr>
                <w:sz w:val="28"/>
                <w:szCs w:val="28"/>
              </w:rPr>
            </w:pPr>
            <w:r w:rsidRPr="00B53B6D">
              <w:rPr>
                <w:sz w:val="28"/>
                <w:szCs w:val="28"/>
              </w:rPr>
              <w:t xml:space="preserve">Председатель </w:t>
            </w:r>
            <w:r w:rsidR="00310A4C" w:rsidRPr="00B53B6D">
              <w:rPr>
                <w:sz w:val="28"/>
                <w:szCs w:val="28"/>
              </w:rPr>
              <w:t>Октябрьской территориальной избирательной комиссии, г. Архангельск</w:t>
            </w:r>
          </w:p>
          <w:p w:rsidR="00D76A3B" w:rsidRPr="00B53B6D" w:rsidRDefault="00D76A3B" w:rsidP="00537988">
            <w:pPr>
              <w:pStyle w:val="a6"/>
              <w:spacing w:after="120"/>
              <w:ind w:firstLine="720"/>
            </w:pPr>
          </w:p>
        </w:tc>
        <w:tc>
          <w:tcPr>
            <w:tcW w:w="4359" w:type="dxa"/>
          </w:tcPr>
          <w:p w:rsidR="00D76A3B" w:rsidRPr="00B53B6D" w:rsidRDefault="00D76A3B" w:rsidP="00537988">
            <w:pPr>
              <w:pStyle w:val="a6"/>
              <w:jc w:val="center"/>
              <w:rPr>
                <w:sz w:val="20"/>
              </w:rPr>
            </w:pPr>
          </w:p>
          <w:p w:rsidR="00D76A3B" w:rsidRPr="00B53B6D" w:rsidRDefault="00D76A3B" w:rsidP="00537988">
            <w:pPr>
              <w:pStyle w:val="a6"/>
              <w:ind w:firstLine="0"/>
              <w:jc w:val="center"/>
              <w:rPr>
                <w:sz w:val="20"/>
              </w:rPr>
            </w:pPr>
            <w:r w:rsidRPr="00B53B6D">
              <w:rPr>
                <w:sz w:val="20"/>
              </w:rPr>
              <w:t xml:space="preserve">___________________ </w:t>
            </w:r>
            <w:r w:rsidR="00310A4C" w:rsidRPr="00B53B6D">
              <w:rPr>
                <w:sz w:val="28"/>
                <w:szCs w:val="28"/>
              </w:rPr>
              <w:t xml:space="preserve">Т.В. </w:t>
            </w:r>
            <w:proofErr w:type="spellStart"/>
            <w:r w:rsidR="00310A4C" w:rsidRPr="00B53B6D">
              <w:rPr>
                <w:sz w:val="28"/>
                <w:szCs w:val="28"/>
              </w:rPr>
              <w:t>Измикова</w:t>
            </w:r>
            <w:proofErr w:type="spellEnd"/>
          </w:p>
          <w:p w:rsidR="00D76A3B" w:rsidRPr="00B53B6D" w:rsidRDefault="00D76A3B" w:rsidP="00537988">
            <w:pPr>
              <w:pStyle w:val="a6"/>
              <w:rPr>
                <w:sz w:val="20"/>
              </w:rPr>
            </w:pPr>
            <w:r w:rsidRPr="00B53B6D">
              <w:rPr>
                <w:sz w:val="20"/>
              </w:rPr>
              <w:t>(подпись)</w:t>
            </w:r>
          </w:p>
          <w:p w:rsidR="00D76A3B" w:rsidRPr="00B53B6D" w:rsidRDefault="00D76A3B" w:rsidP="00537988">
            <w:pPr>
              <w:pStyle w:val="a6"/>
              <w:jc w:val="center"/>
              <w:rPr>
                <w:sz w:val="20"/>
              </w:rPr>
            </w:pPr>
          </w:p>
          <w:p w:rsidR="00D76A3B" w:rsidRPr="00B53B6D" w:rsidRDefault="00D76A3B" w:rsidP="00537988">
            <w:pPr>
              <w:pStyle w:val="a6"/>
              <w:jc w:val="center"/>
              <w:rPr>
                <w:sz w:val="20"/>
              </w:rPr>
            </w:pPr>
            <w:r w:rsidRPr="00B53B6D">
              <w:rPr>
                <w:sz w:val="20"/>
              </w:rPr>
              <w:t>МП</w:t>
            </w:r>
          </w:p>
        </w:tc>
      </w:tr>
      <w:tr w:rsidR="00D76A3B" w:rsidRPr="00B53B6D" w:rsidTr="00537988">
        <w:trPr>
          <w:cantSplit/>
        </w:trPr>
        <w:tc>
          <w:tcPr>
            <w:tcW w:w="5211" w:type="dxa"/>
          </w:tcPr>
          <w:p w:rsidR="00D76A3B" w:rsidRPr="00B53B6D" w:rsidRDefault="00D76A3B" w:rsidP="00537988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 w:rsidRPr="00B53B6D">
              <w:rPr>
                <w:sz w:val="28"/>
                <w:szCs w:val="28"/>
              </w:rPr>
              <w:t>Подписи лиц, присутствующих</w:t>
            </w:r>
          </w:p>
          <w:p w:rsidR="00D76A3B" w:rsidRPr="00B53B6D" w:rsidRDefault="00D76A3B" w:rsidP="00537988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 w:rsidRPr="00B53B6D">
              <w:rPr>
                <w:sz w:val="28"/>
                <w:szCs w:val="28"/>
              </w:rPr>
              <w:t xml:space="preserve">при передаче </w:t>
            </w:r>
            <w:proofErr w:type="gramStart"/>
            <w:r w:rsidRPr="00B53B6D">
              <w:rPr>
                <w:sz w:val="28"/>
                <w:szCs w:val="28"/>
              </w:rPr>
              <w:t>избирательных</w:t>
            </w:r>
            <w:proofErr w:type="gramEnd"/>
          </w:p>
          <w:p w:rsidR="00D76A3B" w:rsidRPr="00B53B6D" w:rsidRDefault="00D76A3B" w:rsidP="00537988">
            <w:pPr>
              <w:pStyle w:val="a6"/>
              <w:ind w:firstLine="0"/>
              <w:jc w:val="center"/>
              <w:rPr>
                <w:sz w:val="20"/>
              </w:rPr>
            </w:pPr>
            <w:r w:rsidRPr="00B53B6D">
              <w:rPr>
                <w:sz w:val="28"/>
                <w:szCs w:val="28"/>
              </w:rPr>
              <w:t>бюллетеней</w:t>
            </w:r>
          </w:p>
        </w:tc>
        <w:tc>
          <w:tcPr>
            <w:tcW w:w="4359" w:type="dxa"/>
            <w:tcBorders>
              <w:bottom w:val="single" w:sz="4" w:space="0" w:color="auto"/>
            </w:tcBorders>
          </w:tcPr>
          <w:p w:rsidR="00D76A3B" w:rsidRPr="00B53B6D" w:rsidRDefault="00D76A3B" w:rsidP="00537988">
            <w:pPr>
              <w:pStyle w:val="a6"/>
              <w:jc w:val="center"/>
              <w:rPr>
                <w:sz w:val="20"/>
              </w:rPr>
            </w:pPr>
          </w:p>
        </w:tc>
      </w:tr>
    </w:tbl>
    <w:p w:rsidR="00D76A3B" w:rsidRPr="00B53B6D" w:rsidRDefault="00D76A3B" w:rsidP="00D76A3B">
      <w:pPr>
        <w:pStyle w:val="a6"/>
        <w:sectPr w:rsidR="00D76A3B" w:rsidRPr="00B53B6D">
          <w:pgSz w:w="11907" w:h="16840"/>
          <w:pgMar w:top="1079" w:right="851" w:bottom="719" w:left="1701" w:header="720" w:footer="720" w:gutter="0"/>
          <w:cols w:space="720"/>
          <w:titlePg/>
        </w:sectPr>
      </w:pPr>
    </w:p>
    <w:p w:rsidR="00D76A3B" w:rsidRPr="00B53B6D" w:rsidRDefault="00D76A3B" w:rsidP="00D76A3B">
      <w:pPr>
        <w:pStyle w:val="a8"/>
        <w:spacing w:before="0" w:after="0"/>
        <w:ind w:left="5761"/>
        <w:jc w:val="center"/>
      </w:pPr>
      <w:r w:rsidRPr="00B53B6D">
        <w:lastRenderedPageBreak/>
        <w:t>Приложение №</w:t>
      </w:r>
      <w:r w:rsidR="008C5103">
        <w:t xml:space="preserve"> </w:t>
      </w:r>
      <w:r w:rsidRPr="00B53B6D">
        <w:t>2</w:t>
      </w:r>
    </w:p>
    <w:p w:rsidR="00D76A3B" w:rsidRPr="00B53B6D" w:rsidRDefault="00D76A3B" w:rsidP="00D76A3B">
      <w:pPr>
        <w:pStyle w:val="a3"/>
        <w:widowControl/>
        <w:ind w:left="5580"/>
        <w:rPr>
          <w:sz w:val="20"/>
        </w:rPr>
      </w:pPr>
      <w:r w:rsidRPr="00B53B6D">
        <w:rPr>
          <w:sz w:val="20"/>
        </w:rPr>
        <w:t>к Порядку</w:t>
      </w:r>
      <w:r w:rsidRPr="00B53B6D">
        <w:rPr>
          <w:sz w:val="20"/>
        </w:rPr>
        <w:br/>
        <w:t xml:space="preserve">осуществления </w:t>
      </w:r>
      <w:proofErr w:type="gramStart"/>
      <w:r w:rsidRPr="00B53B6D">
        <w:rPr>
          <w:sz w:val="20"/>
        </w:rPr>
        <w:t xml:space="preserve">контроля </w:t>
      </w:r>
      <w:r w:rsidRPr="00B53B6D">
        <w:rPr>
          <w:sz w:val="20"/>
          <w:szCs w:val="20"/>
        </w:rPr>
        <w:t>за</w:t>
      </w:r>
      <w:proofErr w:type="gramEnd"/>
      <w:r w:rsidRPr="00B53B6D">
        <w:rPr>
          <w:sz w:val="20"/>
          <w:szCs w:val="20"/>
        </w:rPr>
        <w:t xml:space="preserve"> изготовлением избирательных бюллетеней для голосования на</w:t>
      </w:r>
      <w:r w:rsidR="00310A4C" w:rsidRPr="00B53B6D">
        <w:rPr>
          <w:sz w:val="20"/>
          <w:szCs w:val="20"/>
        </w:rPr>
        <w:t xml:space="preserve"> выборах депутатов Архангельской</w:t>
      </w:r>
      <w:r w:rsidRPr="00B53B6D">
        <w:rPr>
          <w:sz w:val="20"/>
          <w:szCs w:val="20"/>
        </w:rPr>
        <w:t xml:space="preserve"> </w:t>
      </w:r>
      <w:r w:rsidR="00310A4C" w:rsidRPr="00B53B6D">
        <w:rPr>
          <w:sz w:val="20"/>
          <w:szCs w:val="20"/>
        </w:rPr>
        <w:t xml:space="preserve">городской Думы двадцать </w:t>
      </w:r>
      <w:r w:rsidRPr="00B53B6D">
        <w:rPr>
          <w:sz w:val="20"/>
          <w:szCs w:val="20"/>
        </w:rPr>
        <w:t xml:space="preserve"> восьмого созыва</w:t>
      </w:r>
    </w:p>
    <w:p w:rsidR="00D76A3B" w:rsidRPr="00B53B6D" w:rsidRDefault="00D76A3B" w:rsidP="00D76A3B">
      <w:pPr>
        <w:rPr>
          <w:b/>
        </w:rPr>
      </w:pPr>
    </w:p>
    <w:p w:rsidR="00D76A3B" w:rsidRPr="00B53B6D" w:rsidRDefault="00D76A3B" w:rsidP="00D76A3B">
      <w:pPr>
        <w:jc w:val="center"/>
        <w:rPr>
          <w:b/>
          <w:sz w:val="28"/>
        </w:rPr>
      </w:pPr>
      <w:r w:rsidRPr="00B53B6D">
        <w:rPr>
          <w:b/>
          <w:sz w:val="28"/>
        </w:rPr>
        <w:t xml:space="preserve">АКТ </w:t>
      </w:r>
    </w:p>
    <w:p w:rsidR="00D76A3B" w:rsidRPr="00B53B6D" w:rsidRDefault="00D76A3B" w:rsidP="00D76A3B">
      <w:pPr>
        <w:jc w:val="center"/>
        <w:rPr>
          <w:b/>
          <w:sz w:val="28"/>
        </w:rPr>
      </w:pPr>
      <w:r w:rsidRPr="00B53B6D">
        <w:rPr>
          <w:b/>
          <w:sz w:val="28"/>
        </w:rPr>
        <w:t>об уничтожении лишних и выбракованных избирательных бюллетеней</w:t>
      </w:r>
    </w:p>
    <w:p w:rsidR="00D76A3B" w:rsidRPr="00B53B6D" w:rsidRDefault="00D76A3B" w:rsidP="00D76A3B">
      <w:pPr>
        <w:spacing w:line="360" w:lineRule="auto"/>
        <w:jc w:val="both"/>
      </w:pPr>
    </w:p>
    <w:p w:rsidR="00D76A3B" w:rsidRPr="00B53B6D" w:rsidRDefault="00D76A3B" w:rsidP="00D76A3B">
      <w:pPr>
        <w:pStyle w:val="4"/>
        <w:keepNext w:val="0"/>
        <w:widowControl/>
        <w:spacing w:after="120"/>
        <w:jc w:val="center"/>
      </w:pPr>
      <w:r w:rsidRPr="00B53B6D">
        <w:t>Настоящим Актом подтверждается:</w:t>
      </w:r>
    </w:p>
    <w:p w:rsidR="00D76A3B" w:rsidRPr="00B53B6D" w:rsidRDefault="00D76A3B" w:rsidP="00D76A3B">
      <w:pPr>
        <w:pStyle w:val="4"/>
        <w:keepNext w:val="0"/>
        <w:widowControl/>
        <w:spacing w:after="120"/>
        <w:ind w:firstLine="709"/>
        <w:jc w:val="both"/>
      </w:pPr>
      <w:r w:rsidRPr="00B53B6D">
        <w:t xml:space="preserve">1. При печатании </w:t>
      </w:r>
      <w:r w:rsidR="00A0602E" w:rsidRPr="00B53B6D">
        <w:t xml:space="preserve">избирательных бюллетеней по выборам депутатов Архангельской </w:t>
      </w:r>
      <w:r w:rsidR="00310A4C" w:rsidRPr="00B53B6D">
        <w:t xml:space="preserve">городской </w:t>
      </w:r>
      <w:r w:rsidR="00A0602E" w:rsidRPr="00B53B6D">
        <w:t>Д</w:t>
      </w:r>
      <w:r w:rsidR="00310A4C" w:rsidRPr="00B53B6D">
        <w:t xml:space="preserve">умы </w:t>
      </w:r>
      <w:r w:rsidR="00A0602E" w:rsidRPr="00B53B6D">
        <w:t>двадцать</w:t>
      </w:r>
      <w:r w:rsidRPr="00B53B6D">
        <w:t xml:space="preserve"> восьмого созыва было изготовлено следующее количество _________: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2463"/>
        <w:gridCol w:w="2464"/>
        <w:gridCol w:w="2464"/>
      </w:tblGrid>
      <w:tr w:rsidR="00D76A3B" w:rsidRPr="00B53B6D" w:rsidTr="00537988">
        <w:tc>
          <w:tcPr>
            <w:tcW w:w="1250" w:type="pct"/>
            <w:vAlign w:val="center"/>
          </w:tcPr>
          <w:p w:rsidR="00D76A3B" w:rsidRPr="00B53B6D" w:rsidRDefault="00D76A3B" w:rsidP="00537988">
            <w:pPr>
              <w:pStyle w:val="4"/>
              <w:keepNext w:val="0"/>
              <w:widowControl/>
              <w:jc w:val="center"/>
              <w:rPr>
                <w:sz w:val="24"/>
              </w:rPr>
            </w:pPr>
            <w:r w:rsidRPr="00B53B6D">
              <w:rPr>
                <w:sz w:val="24"/>
              </w:rPr>
              <w:t>Наименование округа</w:t>
            </w:r>
          </w:p>
        </w:tc>
        <w:tc>
          <w:tcPr>
            <w:tcW w:w="1250" w:type="pct"/>
            <w:vAlign w:val="center"/>
          </w:tcPr>
          <w:p w:rsidR="00D76A3B" w:rsidRPr="00B53B6D" w:rsidRDefault="00D76A3B" w:rsidP="00537988">
            <w:pPr>
              <w:pStyle w:val="4"/>
              <w:keepNext w:val="0"/>
              <w:widowControl/>
              <w:jc w:val="center"/>
              <w:rPr>
                <w:sz w:val="24"/>
              </w:rPr>
            </w:pPr>
            <w:r w:rsidRPr="00B53B6D">
              <w:rPr>
                <w:sz w:val="24"/>
              </w:rPr>
              <w:t xml:space="preserve">Общее количество </w:t>
            </w:r>
            <w:proofErr w:type="gramStart"/>
            <w:r w:rsidRPr="00B53B6D">
              <w:rPr>
                <w:sz w:val="24"/>
              </w:rPr>
              <w:t>изготовленных</w:t>
            </w:r>
            <w:proofErr w:type="gramEnd"/>
            <w:r w:rsidRPr="00B53B6D">
              <w:rPr>
                <w:sz w:val="24"/>
              </w:rPr>
              <w:t xml:space="preserve"> ___________</w:t>
            </w:r>
          </w:p>
        </w:tc>
        <w:tc>
          <w:tcPr>
            <w:tcW w:w="1250" w:type="pct"/>
            <w:vAlign w:val="center"/>
          </w:tcPr>
          <w:p w:rsidR="00D76A3B" w:rsidRPr="00B53B6D" w:rsidRDefault="00D76A3B" w:rsidP="00537988">
            <w:pPr>
              <w:pStyle w:val="4"/>
              <w:keepNext w:val="0"/>
              <w:widowControl/>
              <w:jc w:val="center"/>
              <w:rPr>
                <w:sz w:val="24"/>
              </w:rPr>
            </w:pPr>
            <w:r w:rsidRPr="00B53B6D">
              <w:rPr>
                <w:sz w:val="24"/>
              </w:rPr>
              <w:t xml:space="preserve">Количество </w:t>
            </w:r>
            <w:proofErr w:type="gramStart"/>
            <w:r w:rsidRPr="00B53B6D">
              <w:rPr>
                <w:sz w:val="24"/>
              </w:rPr>
              <w:t>лишних</w:t>
            </w:r>
            <w:proofErr w:type="gramEnd"/>
            <w:r w:rsidRPr="00B53B6D">
              <w:rPr>
                <w:sz w:val="24"/>
              </w:rPr>
              <w:t xml:space="preserve"> ____________</w:t>
            </w:r>
          </w:p>
        </w:tc>
        <w:tc>
          <w:tcPr>
            <w:tcW w:w="1250" w:type="pct"/>
            <w:vAlign w:val="center"/>
          </w:tcPr>
          <w:p w:rsidR="00D76A3B" w:rsidRPr="00B53B6D" w:rsidRDefault="00D76A3B" w:rsidP="00537988">
            <w:pPr>
              <w:pStyle w:val="4"/>
              <w:keepNext w:val="0"/>
              <w:widowControl/>
              <w:jc w:val="center"/>
              <w:rPr>
                <w:sz w:val="24"/>
              </w:rPr>
            </w:pPr>
            <w:r w:rsidRPr="00B53B6D">
              <w:rPr>
                <w:sz w:val="24"/>
              </w:rPr>
              <w:t xml:space="preserve">Количество </w:t>
            </w:r>
            <w:proofErr w:type="gramStart"/>
            <w:r w:rsidRPr="00B53B6D">
              <w:rPr>
                <w:sz w:val="24"/>
              </w:rPr>
              <w:t>выбракованных</w:t>
            </w:r>
            <w:proofErr w:type="gramEnd"/>
            <w:r w:rsidRPr="00B53B6D">
              <w:rPr>
                <w:sz w:val="24"/>
              </w:rPr>
              <w:t xml:space="preserve"> ____________</w:t>
            </w:r>
          </w:p>
        </w:tc>
      </w:tr>
      <w:tr w:rsidR="00D76A3B" w:rsidRPr="00B53B6D" w:rsidTr="00537988"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  <w:r w:rsidRPr="00B53B6D">
              <w:rPr>
                <w:sz w:val="24"/>
              </w:rPr>
              <w:t>Единый избирательный округ</w:t>
            </w:r>
          </w:p>
        </w:tc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</w:p>
        </w:tc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</w:p>
        </w:tc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</w:p>
        </w:tc>
      </w:tr>
      <w:tr w:rsidR="00D76A3B" w:rsidRPr="00B53B6D" w:rsidTr="00537988"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  <w:r w:rsidRPr="00B53B6D">
              <w:rPr>
                <w:sz w:val="24"/>
              </w:rPr>
              <w:t>Одномандатный округ № 1</w:t>
            </w:r>
          </w:p>
        </w:tc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</w:p>
        </w:tc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</w:p>
        </w:tc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</w:p>
        </w:tc>
      </w:tr>
      <w:tr w:rsidR="00D76A3B" w:rsidRPr="00B53B6D" w:rsidTr="00537988"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  <w:r w:rsidRPr="00B53B6D">
              <w:rPr>
                <w:sz w:val="24"/>
              </w:rPr>
              <w:t>Одномандатный округ № 2</w:t>
            </w:r>
          </w:p>
        </w:tc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</w:p>
        </w:tc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</w:p>
        </w:tc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</w:p>
        </w:tc>
      </w:tr>
      <w:tr w:rsidR="00D76A3B" w:rsidRPr="00B53B6D" w:rsidTr="00537988"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  <w:r w:rsidRPr="00B53B6D">
              <w:rPr>
                <w:sz w:val="24"/>
              </w:rPr>
              <w:t>Одномандатный округ № 3</w:t>
            </w:r>
          </w:p>
        </w:tc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</w:p>
        </w:tc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</w:p>
        </w:tc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</w:p>
        </w:tc>
      </w:tr>
      <w:tr w:rsidR="00D76A3B" w:rsidRPr="00B53B6D" w:rsidTr="00537988"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  <w:r w:rsidRPr="00B53B6D">
              <w:rPr>
                <w:sz w:val="24"/>
              </w:rPr>
              <w:t>Одномандатный округ № 4</w:t>
            </w:r>
          </w:p>
        </w:tc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</w:p>
        </w:tc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</w:p>
        </w:tc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</w:p>
        </w:tc>
      </w:tr>
      <w:tr w:rsidR="00D76A3B" w:rsidRPr="00B53B6D" w:rsidTr="00537988"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  <w:r w:rsidRPr="00B53B6D">
              <w:rPr>
                <w:sz w:val="24"/>
              </w:rPr>
              <w:t>Одномандатный округ № 5</w:t>
            </w:r>
          </w:p>
        </w:tc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</w:p>
        </w:tc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</w:p>
        </w:tc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</w:p>
        </w:tc>
      </w:tr>
      <w:tr w:rsidR="00D76A3B" w:rsidRPr="00B53B6D" w:rsidTr="00537988"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  <w:r w:rsidRPr="00B53B6D">
              <w:rPr>
                <w:sz w:val="24"/>
              </w:rPr>
              <w:t>Одномандатный округ № 6</w:t>
            </w:r>
          </w:p>
        </w:tc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</w:p>
        </w:tc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</w:p>
        </w:tc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</w:p>
        </w:tc>
      </w:tr>
      <w:tr w:rsidR="00D76A3B" w:rsidRPr="00B53B6D" w:rsidTr="00537988"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  <w:r w:rsidRPr="00B53B6D">
              <w:rPr>
                <w:sz w:val="24"/>
              </w:rPr>
              <w:t>Одномандатный округ № 7</w:t>
            </w:r>
          </w:p>
        </w:tc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</w:p>
        </w:tc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</w:p>
        </w:tc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</w:p>
        </w:tc>
      </w:tr>
      <w:tr w:rsidR="00D76A3B" w:rsidRPr="00B53B6D" w:rsidTr="00537988"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  <w:r w:rsidRPr="00B53B6D">
              <w:rPr>
                <w:sz w:val="24"/>
              </w:rPr>
              <w:t>Одномандатный округ № 8</w:t>
            </w:r>
          </w:p>
        </w:tc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</w:p>
        </w:tc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</w:p>
        </w:tc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</w:p>
        </w:tc>
      </w:tr>
      <w:tr w:rsidR="00D76A3B" w:rsidRPr="00B53B6D" w:rsidTr="00537988"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  <w:r w:rsidRPr="00B53B6D">
              <w:rPr>
                <w:sz w:val="24"/>
              </w:rPr>
              <w:t>Одномандатный округ № 9</w:t>
            </w:r>
          </w:p>
        </w:tc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</w:p>
        </w:tc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</w:p>
        </w:tc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</w:p>
        </w:tc>
      </w:tr>
      <w:tr w:rsidR="00D76A3B" w:rsidRPr="00B53B6D" w:rsidTr="00537988"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  <w:r w:rsidRPr="00B53B6D">
              <w:rPr>
                <w:sz w:val="24"/>
              </w:rPr>
              <w:t>Одномандатный округ № 10</w:t>
            </w:r>
          </w:p>
        </w:tc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</w:p>
        </w:tc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</w:p>
        </w:tc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</w:p>
        </w:tc>
      </w:tr>
      <w:tr w:rsidR="00D76A3B" w:rsidRPr="00B53B6D" w:rsidTr="00537988"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  <w:r w:rsidRPr="00B53B6D">
              <w:rPr>
                <w:sz w:val="24"/>
              </w:rPr>
              <w:t>Одномандатный округ № 11</w:t>
            </w:r>
          </w:p>
        </w:tc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</w:p>
        </w:tc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</w:p>
        </w:tc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</w:p>
        </w:tc>
      </w:tr>
      <w:tr w:rsidR="00D76A3B" w:rsidRPr="00B53B6D" w:rsidTr="00537988"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  <w:r w:rsidRPr="00B53B6D">
              <w:rPr>
                <w:sz w:val="24"/>
              </w:rPr>
              <w:t>Одномандатный округ № 12</w:t>
            </w:r>
          </w:p>
        </w:tc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</w:p>
        </w:tc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</w:p>
        </w:tc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</w:p>
        </w:tc>
      </w:tr>
      <w:tr w:rsidR="00D76A3B" w:rsidRPr="00B53B6D" w:rsidTr="00537988"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  <w:r w:rsidRPr="00B53B6D">
              <w:rPr>
                <w:sz w:val="24"/>
              </w:rPr>
              <w:t xml:space="preserve">Одномандатный </w:t>
            </w:r>
            <w:r w:rsidRPr="00B53B6D">
              <w:rPr>
                <w:sz w:val="24"/>
              </w:rPr>
              <w:lastRenderedPageBreak/>
              <w:t>округ № 13</w:t>
            </w:r>
          </w:p>
        </w:tc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</w:p>
        </w:tc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</w:p>
        </w:tc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</w:p>
        </w:tc>
      </w:tr>
      <w:tr w:rsidR="00D76A3B" w:rsidRPr="00B53B6D" w:rsidTr="00537988"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  <w:r w:rsidRPr="00B53B6D">
              <w:rPr>
                <w:sz w:val="24"/>
              </w:rPr>
              <w:lastRenderedPageBreak/>
              <w:t>Одномандатный округ № 14</w:t>
            </w:r>
          </w:p>
        </w:tc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</w:p>
        </w:tc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</w:p>
        </w:tc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</w:p>
        </w:tc>
      </w:tr>
      <w:tr w:rsidR="00D76A3B" w:rsidRPr="00B53B6D" w:rsidTr="00537988"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  <w:r w:rsidRPr="00B53B6D">
              <w:rPr>
                <w:sz w:val="24"/>
              </w:rPr>
              <w:t>Одномандатный округ № 15</w:t>
            </w:r>
          </w:p>
        </w:tc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</w:p>
        </w:tc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</w:p>
        </w:tc>
        <w:tc>
          <w:tcPr>
            <w:tcW w:w="1250" w:type="pct"/>
          </w:tcPr>
          <w:p w:rsidR="00D76A3B" w:rsidRPr="00B53B6D" w:rsidRDefault="00D76A3B" w:rsidP="00537988">
            <w:pPr>
              <w:pStyle w:val="4"/>
              <w:keepNext w:val="0"/>
              <w:widowControl/>
              <w:spacing w:after="120"/>
              <w:rPr>
                <w:sz w:val="24"/>
              </w:rPr>
            </w:pPr>
          </w:p>
        </w:tc>
      </w:tr>
    </w:tbl>
    <w:p w:rsidR="00D76A3B" w:rsidRPr="00B53B6D" w:rsidRDefault="00D76A3B" w:rsidP="00D76A3B">
      <w:pPr>
        <w:pStyle w:val="4"/>
        <w:keepNext w:val="0"/>
        <w:widowControl/>
        <w:spacing w:after="120"/>
        <w:ind w:firstLine="709"/>
        <w:jc w:val="both"/>
      </w:pPr>
      <w:r w:rsidRPr="00B53B6D">
        <w:t xml:space="preserve">2. Лишние </w:t>
      </w:r>
      <w:r w:rsidRPr="00B53B6D">
        <w:rPr>
          <w:szCs w:val="28"/>
        </w:rPr>
        <w:t xml:space="preserve">избирательные бюллетени </w:t>
      </w:r>
      <w:r w:rsidRPr="00B53B6D">
        <w:t>в количестве __________ штук уничтожены «___» _____________ 2023 года в присутствии представител</w:t>
      </w:r>
      <w:proofErr w:type="gramStart"/>
      <w:r w:rsidRPr="00B53B6D">
        <w:t>я(</w:t>
      </w:r>
      <w:proofErr w:type="gramEnd"/>
      <w:r w:rsidRPr="00B53B6D">
        <w:t>лей) Заказчика.</w:t>
      </w:r>
    </w:p>
    <w:p w:rsidR="00D76A3B" w:rsidRPr="00B53B6D" w:rsidRDefault="00D76A3B" w:rsidP="00D76A3B">
      <w:pPr>
        <w:pStyle w:val="4"/>
        <w:keepNext w:val="0"/>
        <w:widowControl/>
        <w:spacing w:after="120"/>
        <w:ind w:firstLine="360"/>
        <w:jc w:val="both"/>
      </w:pPr>
      <w:r w:rsidRPr="00B53B6D">
        <w:t xml:space="preserve">3. Выбракованные </w:t>
      </w:r>
      <w:r w:rsidRPr="00B53B6D">
        <w:rPr>
          <w:szCs w:val="28"/>
        </w:rPr>
        <w:t xml:space="preserve">избирательные бюллетени </w:t>
      </w:r>
      <w:r w:rsidRPr="00B53B6D">
        <w:t>в количестве __________ штук уничтожены «___» _____________ 2023 года в присутствии представител</w:t>
      </w:r>
      <w:proofErr w:type="gramStart"/>
      <w:r w:rsidRPr="00B53B6D">
        <w:t>я(</w:t>
      </w:r>
      <w:proofErr w:type="gramEnd"/>
      <w:r w:rsidRPr="00B53B6D">
        <w:t>лей) Заказчика.</w:t>
      </w:r>
    </w:p>
    <w:p w:rsidR="00D76A3B" w:rsidRPr="00B53B6D" w:rsidRDefault="00D76A3B" w:rsidP="00D76A3B">
      <w:pPr>
        <w:pStyle w:val="a6"/>
        <w:spacing w:line="320" w:lineRule="exact"/>
        <w:ind w:firstLine="720"/>
      </w:pPr>
    </w:p>
    <w:p w:rsidR="00D76A3B" w:rsidRPr="00B53B6D" w:rsidRDefault="00D76A3B" w:rsidP="00D76A3B">
      <w:pPr>
        <w:pStyle w:val="4"/>
        <w:keepNext w:val="0"/>
        <w:widowControl/>
        <w:spacing w:after="120"/>
      </w:pPr>
      <w:r w:rsidRPr="00B53B6D">
        <w:t xml:space="preserve">От </w:t>
      </w:r>
      <w:r w:rsidR="00310A4C" w:rsidRPr="00B53B6D">
        <w:t>Октябрьской территориальной избирательной комиссии, г. Архангельск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53"/>
        <w:gridCol w:w="4352"/>
      </w:tblGrid>
      <w:tr w:rsidR="00D76A3B" w:rsidRPr="00B53B6D" w:rsidTr="00537988">
        <w:trPr>
          <w:cantSplit/>
        </w:trPr>
        <w:tc>
          <w:tcPr>
            <w:tcW w:w="4153" w:type="dxa"/>
          </w:tcPr>
          <w:p w:rsidR="00D76A3B" w:rsidRPr="00B53B6D" w:rsidRDefault="00D76A3B" w:rsidP="00537988">
            <w:pPr>
              <w:pBdr>
                <w:bottom w:val="single" w:sz="12" w:space="1" w:color="auto"/>
              </w:pBdr>
              <w:jc w:val="both"/>
            </w:pPr>
            <w:r w:rsidRPr="00B53B6D">
              <w:t xml:space="preserve">1. </w:t>
            </w:r>
          </w:p>
          <w:p w:rsidR="00D76A3B" w:rsidRPr="00B53B6D" w:rsidRDefault="00D76A3B" w:rsidP="00537988">
            <w:pPr>
              <w:pStyle w:val="2"/>
              <w:widowControl/>
              <w:spacing w:line="240" w:lineRule="auto"/>
              <w:rPr>
                <w:sz w:val="24"/>
              </w:rPr>
            </w:pPr>
            <w:r w:rsidRPr="00B53B6D">
              <w:rPr>
                <w:sz w:val="24"/>
              </w:rPr>
              <w:t>(подпись)</w:t>
            </w:r>
          </w:p>
        </w:tc>
        <w:tc>
          <w:tcPr>
            <w:tcW w:w="4352" w:type="dxa"/>
          </w:tcPr>
          <w:p w:rsidR="00D76A3B" w:rsidRPr="00B53B6D" w:rsidRDefault="00D76A3B" w:rsidP="00537988">
            <w:pPr>
              <w:pBdr>
                <w:bottom w:val="single" w:sz="12" w:space="1" w:color="auto"/>
              </w:pBdr>
              <w:jc w:val="both"/>
            </w:pPr>
          </w:p>
          <w:p w:rsidR="00D76A3B" w:rsidRPr="00B53B6D" w:rsidRDefault="00D76A3B" w:rsidP="00537988">
            <w:pPr>
              <w:jc w:val="center"/>
            </w:pPr>
            <w:r w:rsidRPr="00B53B6D">
              <w:t>(должность, расшифровка подписи)</w:t>
            </w:r>
          </w:p>
        </w:tc>
      </w:tr>
      <w:tr w:rsidR="00D76A3B" w:rsidRPr="00B53B6D" w:rsidTr="00537988">
        <w:trPr>
          <w:cantSplit/>
        </w:trPr>
        <w:tc>
          <w:tcPr>
            <w:tcW w:w="4153" w:type="dxa"/>
          </w:tcPr>
          <w:p w:rsidR="00D76A3B" w:rsidRPr="00B53B6D" w:rsidRDefault="00D76A3B" w:rsidP="00537988">
            <w:pPr>
              <w:pBdr>
                <w:bottom w:val="single" w:sz="12" w:space="1" w:color="auto"/>
              </w:pBdr>
              <w:jc w:val="both"/>
            </w:pPr>
            <w:r w:rsidRPr="00B53B6D">
              <w:t xml:space="preserve">2. </w:t>
            </w:r>
          </w:p>
          <w:p w:rsidR="00D76A3B" w:rsidRPr="00B53B6D" w:rsidRDefault="00D76A3B" w:rsidP="00537988">
            <w:pPr>
              <w:pStyle w:val="2"/>
              <w:widowControl/>
              <w:spacing w:line="240" w:lineRule="auto"/>
              <w:rPr>
                <w:sz w:val="24"/>
              </w:rPr>
            </w:pPr>
            <w:r w:rsidRPr="00B53B6D">
              <w:rPr>
                <w:sz w:val="24"/>
              </w:rPr>
              <w:t>(подпись)</w:t>
            </w:r>
          </w:p>
        </w:tc>
        <w:tc>
          <w:tcPr>
            <w:tcW w:w="4352" w:type="dxa"/>
          </w:tcPr>
          <w:p w:rsidR="00D76A3B" w:rsidRPr="00B53B6D" w:rsidRDefault="00D76A3B" w:rsidP="00537988">
            <w:pPr>
              <w:pBdr>
                <w:bottom w:val="single" w:sz="12" w:space="1" w:color="auto"/>
              </w:pBdr>
              <w:jc w:val="both"/>
            </w:pPr>
          </w:p>
          <w:p w:rsidR="00D76A3B" w:rsidRPr="00B53B6D" w:rsidRDefault="00D76A3B" w:rsidP="00537988">
            <w:pPr>
              <w:jc w:val="center"/>
            </w:pPr>
            <w:r w:rsidRPr="00B53B6D">
              <w:t>(должность, расшифровка подписи)</w:t>
            </w:r>
          </w:p>
        </w:tc>
      </w:tr>
    </w:tbl>
    <w:p w:rsidR="00D76A3B" w:rsidRPr="00B53B6D" w:rsidRDefault="00D76A3B" w:rsidP="00D76A3B">
      <w:pPr>
        <w:jc w:val="both"/>
      </w:pPr>
    </w:p>
    <w:p w:rsidR="00D76A3B" w:rsidRPr="00B53B6D" w:rsidRDefault="00D76A3B" w:rsidP="00D76A3B">
      <w:pPr>
        <w:pStyle w:val="4"/>
        <w:keepNext w:val="0"/>
        <w:widowControl/>
        <w:spacing w:after="120"/>
      </w:pPr>
      <w:r w:rsidRPr="00B53B6D">
        <w:t>От ООО «</w:t>
      </w:r>
      <w:proofErr w:type="spellStart"/>
      <w:r w:rsidRPr="00B53B6D">
        <w:t>Дапринт</w:t>
      </w:r>
      <w:proofErr w:type="spellEnd"/>
      <w:r w:rsidRPr="00B53B6D">
        <w:t>»</w:t>
      </w:r>
    </w:p>
    <w:p w:rsidR="00D76A3B" w:rsidRPr="00B53B6D" w:rsidRDefault="00D76A3B" w:rsidP="00D76A3B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53"/>
        <w:gridCol w:w="4352"/>
      </w:tblGrid>
      <w:tr w:rsidR="00D76A3B" w:rsidRPr="00B53B6D" w:rsidTr="00537988">
        <w:trPr>
          <w:cantSplit/>
        </w:trPr>
        <w:tc>
          <w:tcPr>
            <w:tcW w:w="4153" w:type="dxa"/>
          </w:tcPr>
          <w:p w:rsidR="00D76A3B" w:rsidRPr="00B53B6D" w:rsidRDefault="00D76A3B" w:rsidP="00537988">
            <w:pPr>
              <w:pBdr>
                <w:bottom w:val="single" w:sz="12" w:space="1" w:color="auto"/>
              </w:pBdr>
              <w:jc w:val="both"/>
            </w:pPr>
            <w:r w:rsidRPr="00B53B6D">
              <w:t xml:space="preserve">1. </w:t>
            </w:r>
          </w:p>
          <w:p w:rsidR="00D76A3B" w:rsidRPr="00B53B6D" w:rsidRDefault="00D76A3B" w:rsidP="00537988">
            <w:pPr>
              <w:pStyle w:val="2"/>
              <w:widowControl/>
              <w:spacing w:line="240" w:lineRule="auto"/>
              <w:rPr>
                <w:sz w:val="24"/>
              </w:rPr>
            </w:pPr>
            <w:r w:rsidRPr="00B53B6D">
              <w:rPr>
                <w:sz w:val="24"/>
              </w:rPr>
              <w:t>(подпись)</w:t>
            </w:r>
          </w:p>
        </w:tc>
        <w:tc>
          <w:tcPr>
            <w:tcW w:w="4352" w:type="dxa"/>
          </w:tcPr>
          <w:p w:rsidR="00D76A3B" w:rsidRPr="00B53B6D" w:rsidRDefault="00D76A3B" w:rsidP="00537988">
            <w:pPr>
              <w:pBdr>
                <w:bottom w:val="single" w:sz="12" w:space="1" w:color="auto"/>
              </w:pBdr>
              <w:jc w:val="both"/>
            </w:pPr>
          </w:p>
          <w:p w:rsidR="00D76A3B" w:rsidRPr="00B53B6D" w:rsidRDefault="00D76A3B" w:rsidP="00537988">
            <w:pPr>
              <w:jc w:val="center"/>
            </w:pPr>
            <w:r w:rsidRPr="00B53B6D">
              <w:t>(должность, расшифровка подписи)</w:t>
            </w:r>
          </w:p>
        </w:tc>
      </w:tr>
      <w:tr w:rsidR="00D76A3B" w:rsidRPr="00B53B6D" w:rsidTr="00537988">
        <w:trPr>
          <w:cantSplit/>
        </w:trPr>
        <w:tc>
          <w:tcPr>
            <w:tcW w:w="4153" w:type="dxa"/>
          </w:tcPr>
          <w:p w:rsidR="00D76A3B" w:rsidRPr="00B53B6D" w:rsidRDefault="00D76A3B" w:rsidP="00537988">
            <w:pPr>
              <w:pBdr>
                <w:bottom w:val="single" w:sz="12" w:space="1" w:color="auto"/>
              </w:pBdr>
              <w:jc w:val="both"/>
            </w:pPr>
            <w:r w:rsidRPr="00B53B6D">
              <w:t xml:space="preserve">2. </w:t>
            </w:r>
          </w:p>
          <w:p w:rsidR="00D76A3B" w:rsidRPr="00B53B6D" w:rsidRDefault="00D76A3B" w:rsidP="00537988">
            <w:pPr>
              <w:pStyle w:val="2"/>
              <w:widowControl/>
              <w:spacing w:line="240" w:lineRule="auto"/>
              <w:rPr>
                <w:sz w:val="24"/>
              </w:rPr>
            </w:pPr>
            <w:r w:rsidRPr="00B53B6D">
              <w:rPr>
                <w:sz w:val="24"/>
              </w:rPr>
              <w:t>(подпись)</w:t>
            </w:r>
          </w:p>
        </w:tc>
        <w:tc>
          <w:tcPr>
            <w:tcW w:w="4352" w:type="dxa"/>
          </w:tcPr>
          <w:p w:rsidR="00D76A3B" w:rsidRPr="00B53B6D" w:rsidRDefault="00D76A3B" w:rsidP="00537988">
            <w:pPr>
              <w:pBdr>
                <w:bottom w:val="single" w:sz="12" w:space="1" w:color="auto"/>
              </w:pBdr>
              <w:jc w:val="both"/>
            </w:pPr>
          </w:p>
          <w:p w:rsidR="00D76A3B" w:rsidRPr="00B53B6D" w:rsidRDefault="00D76A3B" w:rsidP="00537988">
            <w:pPr>
              <w:jc w:val="center"/>
            </w:pPr>
            <w:r w:rsidRPr="00B53B6D">
              <w:t>(должность, расшифровка подписи)</w:t>
            </w:r>
          </w:p>
        </w:tc>
      </w:tr>
    </w:tbl>
    <w:p w:rsidR="00D76A3B" w:rsidRPr="00B53B6D" w:rsidRDefault="00D76A3B" w:rsidP="00D76A3B">
      <w:pPr>
        <w:pStyle w:val="a6"/>
        <w:ind w:left="4320"/>
        <w:jc w:val="right"/>
      </w:pPr>
    </w:p>
    <w:p w:rsidR="00D76A3B" w:rsidRPr="00B53B6D" w:rsidRDefault="00D76A3B" w:rsidP="00D76A3B">
      <w:pPr>
        <w:rPr>
          <w:sz w:val="16"/>
          <w:szCs w:val="16"/>
        </w:rPr>
      </w:pPr>
      <w:r w:rsidRPr="00B53B6D">
        <w:br w:type="page"/>
      </w:r>
    </w:p>
    <w:tbl>
      <w:tblPr>
        <w:tblW w:w="4819" w:type="dxa"/>
        <w:tblInd w:w="5070" w:type="dxa"/>
        <w:tblLayout w:type="fixed"/>
        <w:tblLook w:val="0000" w:firstRow="0" w:lastRow="0" w:firstColumn="0" w:lastColumn="0" w:noHBand="0" w:noVBand="0"/>
      </w:tblPr>
      <w:tblGrid>
        <w:gridCol w:w="4819"/>
      </w:tblGrid>
      <w:tr w:rsidR="00D76A3B" w:rsidRPr="00B53B6D" w:rsidTr="00537988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pStyle w:val="af3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53B6D">
              <w:rPr>
                <w:rFonts w:ascii="Times New Roman" w:hAnsi="Times New Roman" w:cs="Times New Roman"/>
              </w:rPr>
              <w:lastRenderedPageBreak/>
              <w:br w:type="page"/>
            </w:r>
            <w:r w:rsidRPr="00B53B6D">
              <w:rPr>
                <w:rFonts w:ascii="Times New Roman" w:hAnsi="Times New Roman" w:cs="Times New Roman"/>
              </w:rPr>
              <w:br w:type="page"/>
            </w:r>
            <w:r w:rsidRPr="00B53B6D">
              <w:rPr>
                <w:rFonts w:ascii="Times New Roman" w:hAnsi="Times New Roman" w:cs="Times New Roman"/>
                <w:sz w:val="24"/>
              </w:rPr>
              <w:t>Приложение №</w:t>
            </w:r>
            <w:r w:rsidR="00A0602E" w:rsidRPr="00B53B6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53B6D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76A3B" w:rsidRPr="00B53B6D" w:rsidTr="00537988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53B6D">
              <w:rPr>
                <w:rFonts w:ascii="Times New Roman" w:hAnsi="Times New Roman" w:cs="Times New Roman"/>
              </w:rPr>
              <w:t xml:space="preserve">к Порядку </w:t>
            </w:r>
          </w:p>
          <w:p w:rsidR="00D76A3B" w:rsidRPr="00B53B6D" w:rsidRDefault="00D76A3B" w:rsidP="00310A4C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53B6D">
              <w:rPr>
                <w:rFonts w:ascii="Times New Roman" w:hAnsi="Times New Roman" w:cs="Times New Roman"/>
              </w:rPr>
              <w:t xml:space="preserve">осуществления </w:t>
            </w:r>
            <w:proofErr w:type="gramStart"/>
            <w:r w:rsidRPr="00B53B6D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B53B6D">
              <w:rPr>
                <w:rFonts w:ascii="Times New Roman" w:hAnsi="Times New Roman" w:cs="Times New Roman"/>
              </w:rPr>
              <w:t xml:space="preserve"> изготовлением избирательных бюллетеней для голосования </w:t>
            </w:r>
            <w:r w:rsidRPr="00B53B6D">
              <w:rPr>
                <w:rFonts w:ascii="Times New Roman" w:hAnsi="Times New Roman" w:cs="Times New Roman"/>
              </w:rPr>
              <w:br/>
              <w:t>на выборах депутатов Архангельско</w:t>
            </w:r>
            <w:r w:rsidR="00310A4C" w:rsidRPr="00B53B6D">
              <w:rPr>
                <w:rFonts w:ascii="Times New Roman" w:hAnsi="Times New Roman" w:cs="Times New Roman"/>
              </w:rPr>
              <w:t>й</w:t>
            </w:r>
            <w:r w:rsidRPr="00B53B6D">
              <w:rPr>
                <w:rFonts w:ascii="Times New Roman" w:hAnsi="Times New Roman" w:cs="Times New Roman"/>
              </w:rPr>
              <w:t xml:space="preserve"> </w:t>
            </w:r>
            <w:r w:rsidR="00310A4C" w:rsidRPr="00B53B6D">
              <w:rPr>
                <w:rFonts w:ascii="Times New Roman" w:hAnsi="Times New Roman" w:cs="Times New Roman"/>
              </w:rPr>
              <w:t>городской Думы двадцать</w:t>
            </w:r>
            <w:r w:rsidRPr="00B53B6D">
              <w:rPr>
                <w:rFonts w:ascii="Times New Roman" w:hAnsi="Times New Roman" w:cs="Times New Roman"/>
              </w:rPr>
              <w:t xml:space="preserve"> восьмого созыва</w:t>
            </w:r>
          </w:p>
        </w:tc>
      </w:tr>
    </w:tbl>
    <w:p w:rsidR="00D76A3B" w:rsidRPr="00B53B6D" w:rsidRDefault="00D76A3B" w:rsidP="00D76A3B">
      <w:pPr>
        <w:pStyle w:val="af3"/>
        <w:spacing w:before="160" w:line="240" w:lineRule="auto"/>
        <w:ind w:firstLine="0"/>
        <w:jc w:val="center"/>
        <w:rPr>
          <w:rFonts w:ascii="Times New Roman" w:hAnsi="Times New Roman" w:cs="Times New Roman"/>
          <w:b/>
          <w:sz w:val="32"/>
        </w:rPr>
      </w:pPr>
      <w:r w:rsidRPr="00B53B6D">
        <w:rPr>
          <w:rFonts w:ascii="Times New Roman" w:hAnsi="Times New Roman" w:cs="Times New Roman"/>
          <w:b/>
          <w:sz w:val="32"/>
        </w:rPr>
        <w:t>АКТ</w:t>
      </w:r>
    </w:p>
    <w:p w:rsidR="00D76A3B" w:rsidRPr="00B53B6D" w:rsidRDefault="00D76A3B" w:rsidP="00D76A3B">
      <w:pPr>
        <w:pStyle w:val="af3"/>
        <w:spacing w:before="0" w:line="240" w:lineRule="auto"/>
        <w:ind w:firstLine="0"/>
        <w:jc w:val="center"/>
        <w:rPr>
          <w:rFonts w:ascii="Times New Roman" w:hAnsi="Times New Roman" w:cs="Times New Roman"/>
          <w:b/>
          <w:w w:val="93"/>
          <w:sz w:val="28"/>
        </w:rPr>
      </w:pPr>
      <w:r w:rsidRPr="00B53B6D">
        <w:rPr>
          <w:rFonts w:ascii="Times New Roman" w:hAnsi="Times New Roman" w:cs="Times New Roman"/>
          <w:b/>
          <w:w w:val="93"/>
          <w:sz w:val="28"/>
        </w:rPr>
        <w:t xml:space="preserve">передачи избирательных бюллетеней для голосования на </w:t>
      </w:r>
      <w:r w:rsidR="00310A4C" w:rsidRPr="00B53B6D">
        <w:rPr>
          <w:rFonts w:ascii="Times New Roman" w:hAnsi="Times New Roman" w:cs="Times New Roman"/>
          <w:b/>
          <w:w w:val="93"/>
          <w:sz w:val="28"/>
        </w:rPr>
        <w:t>выборах депутатов Архангельской</w:t>
      </w:r>
      <w:r w:rsidRPr="00B53B6D">
        <w:rPr>
          <w:rFonts w:ascii="Times New Roman" w:hAnsi="Times New Roman" w:cs="Times New Roman"/>
          <w:b/>
          <w:w w:val="93"/>
          <w:sz w:val="28"/>
        </w:rPr>
        <w:t xml:space="preserve"> </w:t>
      </w:r>
      <w:r w:rsidR="00310A4C" w:rsidRPr="00B53B6D">
        <w:rPr>
          <w:rFonts w:ascii="Times New Roman" w:hAnsi="Times New Roman" w:cs="Times New Roman"/>
          <w:b/>
          <w:w w:val="93"/>
          <w:sz w:val="28"/>
        </w:rPr>
        <w:t>городской Думы двадцать</w:t>
      </w:r>
      <w:r w:rsidRPr="00B53B6D">
        <w:rPr>
          <w:rFonts w:ascii="Times New Roman" w:hAnsi="Times New Roman" w:cs="Times New Roman"/>
          <w:b/>
          <w:w w:val="93"/>
          <w:sz w:val="28"/>
        </w:rPr>
        <w:t xml:space="preserve"> восьмого созыва вышестоящей избирательной комиссией нижестоящей избирательной комиссии</w:t>
      </w:r>
    </w:p>
    <w:p w:rsidR="00D76A3B" w:rsidRPr="00B53B6D" w:rsidRDefault="00D76A3B" w:rsidP="00D76A3B">
      <w:pPr>
        <w:pStyle w:val="af3"/>
        <w:spacing w:before="0" w:line="240" w:lineRule="auto"/>
        <w:ind w:firstLine="0"/>
        <w:jc w:val="center"/>
        <w:rPr>
          <w:rFonts w:ascii="Times New Roman" w:hAnsi="Times New Roman" w:cs="Times New Roman"/>
        </w:rPr>
      </w:pPr>
    </w:p>
    <w:p w:rsidR="00D76A3B" w:rsidRPr="00B53B6D" w:rsidRDefault="00D76A3B" w:rsidP="00D76A3B">
      <w:pPr>
        <w:pStyle w:val="af3"/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</w:rPr>
      </w:pPr>
      <w:r w:rsidRPr="00B53B6D">
        <w:rPr>
          <w:rFonts w:ascii="Times New Roman" w:hAnsi="Times New Roman" w:cs="Times New Roman"/>
          <w:sz w:val="28"/>
        </w:rPr>
        <w:t>г.__________________         «__» часов «__» минут  «___»_________2023 года</w:t>
      </w:r>
    </w:p>
    <w:p w:rsidR="00D76A3B" w:rsidRPr="00B53B6D" w:rsidRDefault="00D76A3B" w:rsidP="00D76A3B">
      <w:pPr>
        <w:pStyle w:val="af3"/>
        <w:spacing w:before="0" w:line="240" w:lineRule="auto"/>
        <w:ind w:firstLine="0"/>
        <w:rPr>
          <w:rFonts w:ascii="Times New Roman" w:hAnsi="Times New Roman" w:cs="Times New Roman"/>
          <w:sz w:val="28"/>
        </w:rPr>
      </w:pPr>
      <w:r w:rsidRPr="00B53B6D">
        <w:rPr>
          <w:rFonts w:ascii="Times New Roman" w:hAnsi="Times New Roman" w:cs="Times New Roman"/>
        </w:rPr>
        <w:t>(</w:t>
      </w:r>
      <w:r w:rsidR="00310A4C" w:rsidRPr="00B53B6D">
        <w:rPr>
          <w:rFonts w:ascii="Times New Roman" w:hAnsi="Times New Roman" w:cs="Times New Roman"/>
        </w:rPr>
        <w:t>город</w:t>
      </w:r>
      <w:r w:rsidRPr="00B53B6D">
        <w:rPr>
          <w:rFonts w:ascii="Times New Roman" w:hAnsi="Times New Roman" w:cs="Times New Roman"/>
        </w:rPr>
        <w:t>)</w:t>
      </w:r>
    </w:p>
    <w:p w:rsidR="00D76A3B" w:rsidRPr="00B53B6D" w:rsidRDefault="00D76A3B" w:rsidP="00D76A3B">
      <w:pPr>
        <w:pStyle w:val="af3"/>
        <w:spacing w:before="0" w:line="240" w:lineRule="auto"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88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887"/>
      </w:tblGrid>
      <w:tr w:rsidR="00D76A3B" w:rsidRPr="00B53B6D" w:rsidTr="00537988">
        <w:tc>
          <w:tcPr>
            <w:tcW w:w="98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6A3B" w:rsidRPr="00B53B6D" w:rsidRDefault="00A0602E" w:rsidP="00537988">
            <w:pPr>
              <w:pStyle w:val="af3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B53B6D">
              <w:rPr>
                <w:rFonts w:ascii="Times New Roman" w:hAnsi="Times New Roman" w:cs="Times New Roman"/>
                <w:sz w:val="28"/>
              </w:rPr>
              <w:t xml:space="preserve">Октябрьская территориальная избирательная комиссия, г. Архангельск </w:t>
            </w:r>
          </w:p>
        </w:tc>
      </w:tr>
      <w:tr w:rsidR="00D76A3B" w:rsidRPr="00B53B6D" w:rsidTr="00537988">
        <w:tc>
          <w:tcPr>
            <w:tcW w:w="9887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pStyle w:val="af3"/>
              <w:spacing w:before="0" w:after="12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B6D">
              <w:rPr>
                <w:rFonts w:ascii="Times New Roman" w:hAnsi="Times New Roman" w:cs="Times New Roman"/>
                <w:sz w:val="18"/>
                <w:szCs w:val="18"/>
              </w:rPr>
              <w:t>(наименование вышестоящей избирательной комиссии)</w:t>
            </w:r>
          </w:p>
        </w:tc>
      </w:tr>
      <w:tr w:rsidR="00D76A3B" w:rsidRPr="00B53B6D" w:rsidTr="00537988">
        <w:tc>
          <w:tcPr>
            <w:tcW w:w="98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602E" w:rsidRPr="00B53B6D" w:rsidRDefault="00A0602E" w:rsidP="00A0602E">
            <w:pPr>
              <w:pStyle w:val="af3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B53B6D">
              <w:rPr>
                <w:rFonts w:ascii="Times New Roman" w:hAnsi="Times New Roman" w:cs="Times New Roman"/>
                <w:sz w:val="28"/>
              </w:rPr>
              <w:t>п</w:t>
            </w:r>
            <w:r w:rsidR="00D76A3B" w:rsidRPr="00B53B6D">
              <w:rPr>
                <w:rFonts w:ascii="Times New Roman" w:hAnsi="Times New Roman" w:cs="Times New Roman"/>
                <w:sz w:val="28"/>
              </w:rPr>
              <w:t>ередала</w:t>
            </w:r>
            <w:r w:rsidRPr="00B53B6D">
              <w:rPr>
                <w:rFonts w:ascii="Times New Roman" w:hAnsi="Times New Roman" w:cs="Times New Roman"/>
                <w:sz w:val="28"/>
              </w:rPr>
              <w:t xml:space="preserve">     _______________ территориальной избирательной комиссии,</w:t>
            </w:r>
          </w:p>
          <w:p w:rsidR="00D76A3B" w:rsidRPr="00B53B6D" w:rsidRDefault="00A0602E" w:rsidP="00A0602E">
            <w:pPr>
              <w:pStyle w:val="af3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B53B6D">
              <w:rPr>
                <w:rFonts w:ascii="Times New Roman" w:hAnsi="Times New Roman" w:cs="Times New Roman"/>
                <w:sz w:val="28"/>
              </w:rPr>
              <w:t>г. Архангельск</w:t>
            </w:r>
          </w:p>
        </w:tc>
      </w:tr>
      <w:tr w:rsidR="00D76A3B" w:rsidRPr="00B53B6D" w:rsidTr="00537988">
        <w:tc>
          <w:tcPr>
            <w:tcW w:w="9887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pStyle w:val="af3"/>
              <w:spacing w:before="0" w:after="12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B6D">
              <w:rPr>
                <w:rFonts w:ascii="Times New Roman" w:hAnsi="Times New Roman" w:cs="Times New Roman"/>
                <w:sz w:val="18"/>
                <w:szCs w:val="18"/>
              </w:rPr>
              <w:t>(наименование нижестоящей избирательной комиссии)</w:t>
            </w:r>
          </w:p>
        </w:tc>
      </w:tr>
    </w:tbl>
    <w:p w:rsidR="00D76A3B" w:rsidRPr="00B53B6D" w:rsidRDefault="00D76A3B" w:rsidP="00D76A3B">
      <w:pPr>
        <w:rPr>
          <w:sz w:val="2"/>
        </w:rPr>
      </w:pPr>
    </w:p>
    <w:tbl>
      <w:tblPr>
        <w:tblW w:w="9853" w:type="dxa"/>
        <w:tblLayout w:type="fixed"/>
        <w:tblLook w:val="0000" w:firstRow="0" w:lastRow="0" w:firstColumn="0" w:lastColumn="0" w:noHBand="0" w:noVBand="0"/>
      </w:tblPr>
      <w:tblGrid>
        <w:gridCol w:w="9853"/>
      </w:tblGrid>
      <w:tr w:rsidR="00D76A3B" w:rsidRPr="00B53B6D" w:rsidTr="00537988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sz w:val="28"/>
              </w:rPr>
            </w:pPr>
            <w:r w:rsidRPr="00B53B6D">
              <w:rPr>
                <w:rFonts w:ascii="Times New Roman" w:hAnsi="Times New Roman" w:cs="Times New Roman"/>
                <w:sz w:val="28"/>
              </w:rPr>
              <w:t>____________________________________________________________________,</w:t>
            </w:r>
          </w:p>
        </w:tc>
      </w:tr>
      <w:tr w:rsidR="00D76A3B" w:rsidRPr="00B53B6D" w:rsidTr="00537988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pStyle w:val="af3"/>
              <w:spacing w:before="0" w:after="12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B6D">
              <w:rPr>
                <w:rFonts w:ascii="Times New Roman" w:hAnsi="Times New Roman" w:cs="Times New Roman"/>
                <w:sz w:val="18"/>
                <w:szCs w:val="18"/>
              </w:rPr>
              <w:t>(число цифрами и прописью)</w:t>
            </w:r>
          </w:p>
        </w:tc>
      </w:tr>
    </w:tbl>
    <w:p w:rsidR="00D76A3B" w:rsidRPr="00B53B6D" w:rsidRDefault="00D76A3B" w:rsidP="00D76A3B">
      <w:pPr>
        <w:jc w:val="both"/>
      </w:pPr>
      <w:r w:rsidRPr="00B53B6D">
        <w:rPr>
          <w:sz w:val="28"/>
        </w:rPr>
        <w:t xml:space="preserve">избирательных бюллетеней для голосования по одномандатному избирательному округу № ___ и </w:t>
      </w:r>
    </w:p>
    <w:tbl>
      <w:tblPr>
        <w:tblW w:w="9853" w:type="dxa"/>
        <w:tblLayout w:type="fixed"/>
        <w:tblLook w:val="0000" w:firstRow="0" w:lastRow="0" w:firstColumn="0" w:lastColumn="0" w:noHBand="0" w:noVBand="0"/>
      </w:tblPr>
      <w:tblGrid>
        <w:gridCol w:w="9853"/>
      </w:tblGrid>
      <w:tr w:rsidR="00D76A3B" w:rsidRPr="00B53B6D" w:rsidTr="00537988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sz w:val="28"/>
              </w:rPr>
            </w:pPr>
            <w:r w:rsidRPr="00B53B6D">
              <w:rPr>
                <w:rFonts w:ascii="Times New Roman" w:hAnsi="Times New Roman" w:cs="Times New Roman"/>
                <w:sz w:val="28"/>
              </w:rPr>
              <w:t>____________________________________________________________________.</w:t>
            </w:r>
          </w:p>
        </w:tc>
      </w:tr>
      <w:tr w:rsidR="00D76A3B" w:rsidRPr="00B53B6D" w:rsidTr="00537988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pStyle w:val="af3"/>
              <w:spacing w:before="0" w:after="12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B6D">
              <w:rPr>
                <w:rFonts w:ascii="Times New Roman" w:hAnsi="Times New Roman" w:cs="Times New Roman"/>
                <w:sz w:val="18"/>
                <w:szCs w:val="18"/>
              </w:rPr>
              <w:t>(число цифрами и прописью)</w:t>
            </w:r>
          </w:p>
        </w:tc>
      </w:tr>
    </w:tbl>
    <w:p w:rsidR="00D76A3B" w:rsidRPr="00B53B6D" w:rsidRDefault="00D76A3B" w:rsidP="00D76A3B">
      <w:pPr>
        <w:pStyle w:val="af3"/>
        <w:spacing w:before="0" w:line="240" w:lineRule="auto"/>
        <w:ind w:firstLine="0"/>
        <w:rPr>
          <w:rFonts w:ascii="Times New Roman" w:hAnsi="Times New Roman" w:cs="Times New Roman"/>
          <w:sz w:val="2"/>
        </w:rPr>
      </w:pPr>
    </w:p>
    <w:p w:rsidR="00D76A3B" w:rsidRPr="00B53B6D" w:rsidRDefault="00D76A3B" w:rsidP="00D76A3B">
      <w:pPr>
        <w:pStyle w:val="af3"/>
        <w:spacing w:before="0" w:line="240" w:lineRule="auto"/>
        <w:ind w:firstLine="0"/>
        <w:rPr>
          <w:rFonts w:ascii="Times New Roman" w:hAnsi="Times New Roman" w:cs="Times New Roman"/>
          <w:sz w:val="28"/>
        </w:rPr>
      </w:pPr>
      <w:r w:rsidRPr="00B53B6D">
        <w:rPr>
          <w:rFonts w:ascii="Times New Roman" w:hAnsi="Times New Roman" w:cs="Times New Roman"/>
          <w:sz w:val="28"/>
        </w:rPr>
        <w:t xml:space="preserve">избирательных бюллетеней для голосования по единому избирательному округу на выборах депутатов </w:t>
      </w:r>
      <w:r w:rsidR="00310A4C" w:rsidRPr="00B53B6D">
        <w:rPr>
          <w:rFonts w:ascii="Times New Roman" w:hAnsi="Times New Roman" w:cs="Times New Roman"/>
          <w:sz w:val="28"/>
        </w:rPr>
        <w:t>Архангельской</w:t>
      </w:r>
      <w:r w:rsidRPr="00B53B6D">
        <w:rPr>
          <w:rFonts w:ascii="Times New Roman" w:hAnsi="Times New Roman" w:cs="Times New Roman"/>
          <w:sz w:val="28"/>
        </w:rPr>
        <w:t xml:space="preserve"> </w:t>
      </w:r>
      <w:r w:rsidR="00310A4C" w:rsidRPr="00B53B6D">
        <w:rPr>
          <w:rFonts w:ascii="Times New Roman" w:hAnsi="Times New Roman" w:cs="Times New Roman"/>
          <w:sz w:val="28"/>
        </w:rPr>
        <w:t>городской Думы двадцать</w:t>
      </w:r>
      <w:r w:rsidRPr="00B53B6D">
        <w:rPr>
          <w:rFonts w:ascii="Times New Roman" w:hAnsi="Times New Roman" w:cs="Times New Roman"/>
          <w:sz w:val="28"/>
        </w:rPr>
        <w:t xml:space="preserve"> восьмого созыва.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817"/>
        <w:gridCol w:w="4546"/>
        <w:gridCol w:w="1509"/>
        <w:gridCol w:w="302"/>
        <w:gridCol w:w="2679"/>
        <w:gridCol w:w="36"/>
      </w:tblGrid>
      <w:tr w:rsidR="00D76A3B" w:rsidRPr="00B53B6D" w:rsidTr="00537988">
        <w:trPr>
          <w:gridBefore w:val="1"/>
          <w:gridAfter w:val="1"/>
          <w:wBefore w:w="34" w:type="dxa"/>
          <w:wAfter w:w="36" w:type="dxa"/>
        </w:trPr>
        <w:tc>
          <w:tcPr>
            <w:tcW w:w="98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pStyle w:val="af3"/>
              <w:spacing w:before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A3B" w:rsidRPr="00B53B6D" w:rsidTr="00537988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jc w:val="center"/>
            </w:pPr>
            <w:r w:rsidRPr="00B53B6D">
              <w:br/>
              <w:t>МП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7C269B">
            <w:pPr>
              <w:pStyle w:val="33"/>
              <w:rPr>
                <w:b w:val="0"/>
                <w:sz w:val="28"/>
                <w:szCs w:val="28"/>
              </w:rPr>
            </w:pPr>
            <w:r w:rsidRPr="00B53B6D">
              <w:rPr>
                <w:b w:val="0"/>
                <w:sz w:val="28"/>
                <w:szCs w:val="28"/>
              </w:rPr>
              <w:t xml:space="preserve">Председатель (заместитель председателя, секретарь) </w:t>
            </w:r>
            <w:proofErr w:type="gramStart"/>
            <w:r w:rsidR="007C269B" w:rsidRPr="00B53B6D">
              <w:rPr>
                <w:b w:val="0"/>
                <w:sz w:val="28"/>
                <w:szCs w:val="28"/>
              </w:rPr>
              <w:t>Октябрьской</w:t>
            </w:r>
            <w:proofErr w:type="gramEnd"/>
            <w:r w:rsidR="007C269B" w:rsidRPr="00B53B6D">
              <w:rPr>
                <w:b w:val="0"/>
                <w:sz w:val="28"/>
                <w:szCs w:val="28"/>
              </w:rPr>
              <w:t xml:space="preserve"> ТИК, г. Архангельск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rPr>
                <w:sz w:val="20"/>
              </w:rPr>
            </w:pPr>
          </w:p>
          <w:p w:rsidR="007C269B" w:rsidRPr="00B53B6D" w:rsidRDefault="007C269B" w:rsidP="00537988">
            <w:pPr>
              <w:rPr>
                <w:sz w:val="20"/>
              </w:rPr>
            </w:pPr>
          </w:p>
          <w:p w:rsidR="00D76A3B" w:rsidRPr="00B53B6D" w:rsidRDefault="00D76A3B" w:rsidP="00537988">
            <w:pPr>
              <w:rPr>
                <w:sz w:val="20"/>
              </w:rPr>
            </w:pPr>
            <w:r w:rsidRPr="00B53B6D">
              <w:rPr>
                <w:sz w:val="20"/>
              </w:rPr>
              <w:t>______________</w:t>
            </w:r>
          </w:p>
          <w:p w:rsidR="00D76A3B" w:rsidRPr="00B53B6D" w:rsidRDefault="00D76A3B" w:rsidP="00537988">
            <w:pPr>
              <w:jc w:val="center"/>
            </w:pPr>
            <w:r w:rsidRPr="00B53B6D">
              <w:rPr>
                <w:vertAlign w:val="superscript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/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rPr>
                <w:sz w:val="20"/>
              </w:rPr>
            </w:pPr>
          </w:p>
          <w:p w:rsidR="00D76A3B" w:rsidRPr="00B53B6D" w:rsidRDefault="00D76A3B" w:rsidP="00537988">
            <w:pPr>
              <w:rPr>
                <w:sz w:val="20"/>
              </w:rPr>
            </w:pPr>
          </w:p>
          <w:p w:rsidR="00D76A3B" w:rsidRPr="00B53B6D" w:rsidRDefault="00D76A3B" w:rsidP="00537988">
            <w:pPr>
              <w:rPr>
                <w:sz w:val="20"/>
              </w:rPr>
            </w:pPr>
            <w:r w:rsidRPr="00B53B6D">
              <w:rPr>
                <w:sz w:val="20"/>
              </w:rPr>
              <w:t>_________________________</w:t>
            </w:r>
          </w:p>
          <w:p w:rsidR="00D76A3B" w:rsidRPr="00B53B6D" w:rsidRDefault="00D76A3B" w:rsidP="00537988">
            <w:pPr>
              <w:jc w:val="center"/>
            </w:pPr>
            <w:r w:rsidRPr="00B53B6D">
              <w:rPr>
                <w:vertAlign w:val="superscript"/>
              </w:rPr>
              <w:t>(фамилия, инициалы)</w:t>
            </w:r>
          </w:p>
        </w:tc>
      </w:tr>
      <w:tr w:rsidR="00D76A3B" w:rsidRPr="00B53B6D" w:rsidTr="00537988">
        <w:trPr>
          <w:cantSplit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jc w:val="center"/>
            </w:pP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7C269B" w:rsidRPr="00B53B6D" w:rsidRDefault="00D76A3B" w:rsidP="007C269B">
            <w:pPr>
              <w:pStyle w:val="33"/>
              <w:rPr>
                <w:b w:val="0"/>
                <w:sz w:val="28"/>
                <w:szCs w:val="28"/>
              </w:rPr>
            </w:pPr>
            <w:r w:rsidRPr="00B53B6D">
              <w:rPr>
                <w:b w:val="0"/>
                <w:sz w:val="28"/>
                <w:szCs w:val="28"/>
              </w:rPr>
              <w:t xml:space="preserve">Члены </w:t>
            </w:r>
            <w:proofErr w:type="gramStart"/>
            <w:r w:rsidR="007C269B" w:rsidRPr="00B53B6D">
              <w:rPr>
                <w:b w:val="0"/>
                <w:sz w:val="28"/>
                <w:szCs w:val="28"/>
              </w:rPr>
              <w:t>Октябрьской</w:t>
            </w:r>
            <w:proofErr w:type="gramEnd"/>
            <w:r w:rsidR="007C269B" w:rsidRPr="00B53B6D">
              <w:rPr>
                <w:b w:val="0"/>
                <w:sz w:val="28"/>
                <w:szCs w:val="28"/>
              </w:rPr>
              <w:t xml:space="preserve"> ТИК,</w:t>
            </w:r>
          </w:p>
          <w:p w:rsidR="00D76A3B" w:rsidRPr="00B53B6D" w:rsidRDefault="007C269B" w:rsidP="007C269B">
            <w:pPr>
              <w:pStyle w:val="33"/>
              <w:rPr>
                <w:b w:val="0"/>
                <w:sz w:val="28"/>
                <w:szCs w:val="28"/>
              </w:rPr>
            </w:pPr>
            <w:r w:rsidRPr="00B53B6D">
              <w:rPr>
                <w:b w:val="0"/>
                <w:sz w:val="28"/>
                <w:szCs w:val="28"/>
              </w:rPr>
              <w:t xml:space="preserve"> г. Архангельск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rPr>
                <w:sz w:val="20"/>
              </w:rPr>
            </w:pPr>
          </w:p>
          <w:p w:rsidR="00D76A3B" w:rsidRPr="00B53B6D" w:rsidRDefault="00D76A3B" w:rsidP="00537988">
            <w:pPr>
              <w:rPr>
                <w:sz w:val="20"/>
              </w:rPr>
            </w:pPr>
            <w:r w:rsidRPr="00B53B6D">
              <w:rPr>
                <w:sz w:val="20"/>
              </w:rPr>
              <w:t>____________</w:t>
            </w:r>
          </w:p>
          <w:p w:rsidR="00D76A3B" w:rsidRPr="00B53B6D" w:rsidRDefault="00D76A3B" w:rsidP="00537988">
            <w:pPr>
              <w:jc w:val="center"/>
              <w:rPr>
                <w:sz w:val="20"/>
              </w:rPr>
            </w:pPr>
            <w:r w:rsidRPr="00B53B6D">
              <w:rPr>
                <w:vertAlign w:val="superscript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rPr>
                <w:sz w:val="20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rPr>
                <w:sz w:val="20"/>
              </w:rPr>
            </w:pPr>
          </w:p>
          <w:p w:rsidR="00D76A3B" w:rsidRPr="00B53B6D" w:rsidRDefault="00D76A3B" w:rsidP="00537988">
            <w:pPr>
              <w:rPr>
                <w:sz w:val="20"/>
              </w:rPr>
            </w:pPr>
            <w:r w:rsidRPr="00B53B6D">
              <w:rPr>
                <w:sz w:val="20"/>
              </w:rPr>
              <w:t>________________________</w:t>
            </w:r>
          </w:p>
          <w:p w:rsidR="00D76A3B" w:rsidRPr="00B53B6D" w:rsidRDefault="00D76A3B" w:rsidP="00537988">
            <w:pPr>
              <w:jc w:val="center"/>
              <w:rPr>
                <w:sz w:val="20"/>
              </w:rPr>
            </w:pPr>
            <w:r w:rsidRPr="00B53B6D">
              <w:rPr>
                <w:vertAlign w:val="superscript"/>
              </w:rPr>
              <w:t>(фамилия, инициалы)</w:t>
            </w:r>
          </w:p>
        </w:tc>
      </w:tr>
      <w:tr w:rsidR="00D76A3B" w:rsidRPr="00B53B6D" w:rsidTr="00537988">
        <w:trPr>
          <w:cantSplit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jc w:val="center"/>
            </w:pP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pStyle w:val="33"/>
              <w:rPr>
                <w:b w:val="0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jc w:val="center"/>
              <w:rPr>
                <w:sz w:val="20"/>
              </w:rPr>
            </w:pPr>
            <w:r w:rsidRPr="00B53B6D">
              <w:rPr>
                <w:sz w:val="20"/>
              </w:rPr>
              <w:t>____________</w:t>
            </w:r>
          </w:p>
          <w:p w:rsidR="00D76A3B" w:rsidRPr="00B53B6D" w:rsidRDefault="00D76A3B" w:rsidP="00537988">
            <w:pPr>
              <w:jc w:val="center"/>
              <w:rPr>
                <w:sz w:val="20"/>
              </w:rPr>
            </w:pPr>
            <w:r w:rsidRPr="00B53B6D">
              <w:rPr>
                <w:vertAlign w:val="superscript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jc w:val="center"/>
              <w:rPr>
                <w:sz w:val="20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jc w:val="center"/>
              <w:rPr>
                <w:sz w:val="20"/>
              </w:rPr>
            </w:pPr>
            <w:r w:rsidRPr="00B53B6D">
              <w:rPr>
                <w:sz w:val="20"/>
              </w:rPr>
              <w:t>________________________</w:t>
            </w:r>
          </w:p>
          <w:p w:rsidR="00D76A3B" w:rsidRPr="00B53B6D" w:rsidRDefault="00D76A3B" w:rsidP="00537988">
            <w:pPr>
              <w:jc w:val="center"/>
              <w:rPr>
                <w:sz w:val="20"/>
              </w:rPr>
            </w:pPr>
            <w:r w:rsidRPr="00B53B6D">
              <w:rPr>
                <w:vertAlign w:val="superscript"/>
              </w:rPr>
              <w:t>(фамилия, инициалы)</w:t>
            </w:r>
          </w:p>
        </w:tc>
      </w:tr>
      <w:tr w:rsidR="00D76A3B" w:rsidRPr="00B53B6D" w:rsidTr="00537988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jc w:val="center"/>
            </w:pPr>
          </w:p>
          <w:p w:rsidR="00D76A3B" w:rsidRPr="00B53B6D" w:rsidRDefault="00D76A3B" w:rsidP="00537988">
            <w:pPr>
              <w:jc w:val="center"/>
            </w:pPr>
            <w:r w:rsidRPr="00B53B6D">
              <w:t>МП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7C269B" w:rsidRPr="00B53B6D" w:rsidRDefault="00D76A3B" w:rsidP="007C269B">
            <w:pPr>
              <w:pStyle w:val="33"/>
              <w:rPr>
                <w:b w:val="0"/>
                <w:sz w:val="28"/>
                <w:szCs w:val="28"/>
              </w:rPr>
            </w:pPr>
            <w:r w:rsidRPr="00B53B6D">
              <w:rPr>
                <w:b w:val="0"/>
                <w:sz w:val="28"/>
                <w:szCs w:val="28"/>
              </w:rPr>
              <w:t xml:space="preserve">Председатель (заместитель председателя, секретарь) </w:t>
            </w:r>
            <w:r w:rsidR="007C269B" w:rsidRPr="00B53B6D">
              <w:rPr>
                <w:b w:val="0"/>
                <w:sz w:val="28"/>
                <w:szCs w:val="28"/>
              </w:rPr>
              <w:t xml:space="preserve">___________ территориальной избирательной комиссии, </w:t>
            </w:r>
          </w:p>
          <w:p w:rsidR="00D76A3B" w:rsidRPr="00B53B6D" w:rsidRDefault="007C269B" w:rsidP="007C269B">
            <w:pPr>
              <w:pStyle w:val="33"/>
              <w:rPr>
                <w:b w:val="0"/>
                <w:sz w:val="28"/>
                <w:szCs w:val="28"/>
              </w:rPr>
            </w:pPr>
            <w:r w:rsidRPr="00B53B6D">
              <w:rPr>
                <w:b w:val="0"/>
                <w:sz w:val="28"/>
                <w:szCs w:val="28"/>
              </w:rPr>
              <w:t>г. Архангельск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/>
          <w:p w:rsidR="00D76A3B" w:rsidRPr="00B53B6D" w:rsidRDefault="00D76A3B" w:rsidP="00537988"/>
          <w:p w:rsidR="00D76A3B" w:rsidRPr="00B53B6D" w:rsidRDefault="00D76A3B" w:rsidP="00537988"/>
          <w:p w:rsidR="00D76A3B" w:rsidRPr="00B53B6D" w:rsidRDefault="00D76A3B" w:rsidP="00537988">
            <w:r w:rsidRPr="00B53B6D">
              <w:t>____________</w:t>
            </w:r>
          </w:p>
          <w:p w:rsidR="00D76A3B" w:rsidRPr="00B53B6D" w:rsidRDefault="00D76A3B" w:rsidP="00537988">
            <w:pPr>
              <w:jc w:val="center"/>
            </w:pPr>
            <w:r w:rsidRPr="00B53B6D">
              <w:rPr>
                <w:vertAlign w:val="superscript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/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/>
          <w:p w:rsidR="00D76A3B" w:rsidRPr="00B53B6D" w:rsidRDefault="00D76A3B" w:rsidP="00537988"/>
          <w:p w:rsidR="00D76A3B" w:rsidRPr="00B53B6D" w:rsidRDefault="00D76A3B" w:rsidP="00537988"/>
          <w:p w:rsidR="00D76A3B" w:rsidRPr="00B53B6D" w:rsidRDefault="00D76A3B" w:rsidP="00537988">
            <w:r w:rsidRPr="00B53B6D">
              <w:t>______________________</w:t>
            </w:r>
          </w:p>
          <w:p w:rsidR="00D76A3B" w:rsidRPr="00B53B6D" w:rsidRDefault="00D76A3B" w:rsidP="00537988">
            <w:pPr>
              <w:jc w:val="center"/>
            </w:pPr>
            <w:r w:rsidRPr="00B53B6D">
              <w:rPr>
                <w:vertAlign w:val="superscript"/>
              </w:rPr>
              <w:t>(фамилия, инициалы)</w:t>
            </w:r>
          </w:p>
        </w:tc>
      </w:tr>
      <w:tr w:rsidR="00D76A3B" w:rsidRPr="00B53B6D" w:rsidTr="00537988">
        <w:trPr>
          <w:cantSplit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jc w:val="center"/>
            </w:pP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7C269B" w:rsidRPr="00B53B6D" w:rsidRDefault="00D76A3B" w:rsidP="007C269B">
            <w:pPr>
              <w:pStyle w:val="33"/>
              <w:rPr>
                <w:b w:val="0"/>
                <w:sz w:val="28"/>
                <w:szCs w:val="28"/>
              </w:rPr>
            </w:pPr>
            <w:r w:rsidRPr="00B53B6D">
              <w:rPr>
                <w:b w:val="0"/>
                <w:sz w:val="28"/>
                <w:szCs w:val="28"/>
              </w:rPr>
              <w:t xml:space="preserve">Члены </w:t>
            </w:r>
            <w:r w:rsidR="007C269B" w:rsidRPr="00B53B6D">
              <w:rPr>
                <w:b w:val="0"/>
                <w:sz w:val="28"/>
                <w:szCs w:val="28"/>
              </w:rPr>
              <w:t xml:space="preserve">___________ территориальной избирательной комиссии, </w:t>
            </w:r>
          </w:p>
          <w:p w:rsidR="00D76A3B" w:rsidRPr="00B53B6D" w:rsidRDefault="007C269B" w:rsidP="007C269B">
            <w:pPr>
              <w:pStyle w:val="33"/>
              <w:rPr>
                <w:b w:val="0"/>
                <w:sz w:val="28"/>
                <w:szCs w:val="28"/>
              </w:rPr>
            </w:pPr>
            <w:r w:rsidRPr="00B53B6D">
              <w:rPr>
                <w:b w:val="0"/>
                <w:sz w:val="28"/>
                <w:szCs w:val="28"/>
              </w:rPr>
              <w:t>г. Архангельск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rPr>
                <w:sz w:val="20"/>
              </w:rPr>
            </w:pPr>
          </w:p>
          <w:p w:rsidR="00D76A3B" w:rsidRPr="00B53B6D" w:rsidRDefault="00D76A3B" w:rsidP="00537988">
            <w:pPr>
              <w:rPr>
                <w:sz w:val="20"/>
              </w:rPr>
            </w:pPr>
            <w:r w:rsidRPr="00B53B6D">
              <w:rPr>
                <w:sz w:val="20"/>
              </w:rPr>
              <w:t>____________</w:t>
            </w:r>
          </w:p>
          <w:p w:rsidR="00D76A3B" w:rsidRPr="00B53B6D" w:rsidRDefault="00D76A3B" w:rsidP="00537988">
            <w:pPr>
              <w:jc w:val="center"/>
              <w:rPr>
                <w:sz w:val="20"/>
              </w:rPr>
            </w:pPr>
            <w:r w:rsidRPr="00B53B6D">
              <w:rPr>
                <w:vertAlign w:val="superscript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rPr>
                <w:sz w:val="20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rPr>
                <w:sz w:val="20"/>
              </w:rPr>
            </w:pPr>
          </w:p>
          <w:p w:rsidR="00D76A3B" w:rsidRPr="00B53B6D" w:rsidRDefault="00D76A3B" w:rsidP="00537988">
            <w:pPr>
              <w:rPr>
                <w:sz w:val="20"/>
              </w:rPr>
            </w:pPr>
            <w:r w:rsidRPr="00B53B6D">
              <w:rPr>
                <w:sz w:val="20"/>
              </w:rPr>
              <w:t>________________________</w:t>
            </w:r>
          </w:p>
          <w:p w:rsidR="00D76A3B" w:rsidRPr="00B53B6D" w:rsidRDefault="00D76A3B" w:rsidP="00537988">
            <w:pPr>
              <w:jc w:val="center"/>
              <w:rPr>
                <w:sz w:val="20"/>
              </w:rPr>
            </w:pPr>
            <w:r w:rsidRPr="00B53B6D">
              <w:rPr>
                <w:vertAlign w:val="superscript"/>
              </w:rPr>
              <w:t>(фамилия, инициалы)</w:t>
            </w:r>
          </w:p>
        </w:tc>
      </w:tr>
      <w:tr w:rsidR="00D76A3B" w:rsidRPr="00B53B6D" w:rsidTr="00537988">
        <w:trPr>
          <w:cantSplit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/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pStyle w:val="33"/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r w:rsidRPr="00B53B6D">
              <w:t>__________</w:t>
            </w:r>
          </w:p>
          <w:p w:rsidR="00D76A3B" w:rsidRPr="00B53B6D" w:rsidRDefault="00D76A3B" w:rsidP="00537988">
            <w:pPr>
              <w:jc w:val="center"/>
            </w:pPr>
            <w:r w:rsidRPr="00B53B6D">
              <w:rPr>
                <w:vertAlign w:val="superscript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/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r w:rsidRPr="00B53B6D">
              <w:t>____________________</w:t>
            </w:r>
          </w:p>
          <w:p w:rsidR="00D76A3B" w:rsidRPr="00B53B6D" w:rsidRDefault="00D76A3B" w:rsidP="00537988">
            <w:pPr>
              <w:jc w:val="center"/>
            </w:pPr>
            <w:r w:rsidRPr="00B53B6D">
              <w:rPr>
                <w:vertAlign w:val="superscript"/>
              </w:rPr>
              <w:t>(фамилия, инициалы)</w:t>
            </w:r>
          </w:p>
        </w:tc>
      </w:tr>
    </w:tbl>
    <w:p w:rsidR="00A0602E" w:rsidRPr="00B53B6D" w:rsidRDefault="00A0602E" w:rsidP="007C269B">
      <w:pPr>
        <w:pStyle w:val="af3"/>
        <w:spacing w:before="0" w:line="240" w:lineRule="auto"/>
        <w:ind w:firstLine="0"/>
        <w:rPr>
          <w:rFonts w:ascii="Times New Roman" w:hAnsi="Times New Roman" w:cs="Times New Roman"/>
        </w:rPr>
      </w:pPr>
    </w:p>
    <w:tbl>
      <w:tblPr>
        <w:tblW w:w="4819" w:type="dxa"/>
        <w:tblInd w:w="5070" w:type="dxa"/>
        <w:tblLayout w:type="fixed"/>
        <w:tblLook w:val="0000" w:firstRow="0" w:lastRow="0" w:firstColumn="0" w:lastColumn="0" w:noHBand="0" w:noVBand="0"/>
      </w:tblPr>
      <w:tblGrid>
        <w:gridCol w:w="4819"/>
      </w:tblGrid>
      <w:tr w:rsidR="00A0602E" w:rsidRPr="00B53B6D" w:rsidTr="00720206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0602E" w:rsidRPr="00B53B6D" w:rsidRDefault="00A0602E" w:rsidP="00720206">
            <w:pPr>
              <w:pStyle w:val="af3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53B6D">
              <w:rPr>
                <w:rFonts w:ascii="Times New Roman" w:hAnsi="Times New Roman" w:cs="Times New Roman"/>
              </w:rPr>
              <w:br w:type="page"/>
            </w:r>
            <w:r w:rsidRPr="00B53B6D">
              <w:rPr>
                <w:rFonts w:ascii="Times New Roman" w:hAnsi="Times New Roman" w:cs="Times New Roman"/>
              </w:rPr>
              <w:br w:type="page"/>
            </w:r>
            <w:r w:rsidRPr="00B53B6D">
              <w:rPr>
                <w:rFonts w:ascii="Times New Roman" w:hAnsi="Times New Roman" w:cs="Times New Roman"/>
                <w:sz w:val="24"/>
              </w:rPr>
              <w:t>Приложение №</w:t>
            </w:r>
            <w:r w:rsidR="007C269B" w:rsidRPr="00B53B6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53B6D">
              <w:rPr>
                <w:rFonts w:ascii="Times New Roman" w:hAnsi="Times New Roman" w:cs="Times New Roman"/>
                <w:sz w:val="24"/>
              </w:rPr>
              <w:t>3</w:t>
            </w:r>
            <w:r w:rsidR="007C269B" w:rsidRPr="00B53B6D">
              <w:rPr>
                <w:rFonts w:ascii="Times New Roman" w:hAnsi="Times New Roman" w:cs="Times New Roman"/>
                <w:sz w:val="24"/>
              </w:rPr>
              <w:t>.1</w:t>
            </w:r>
          </w:p>
        </w:tc>
      </w:tr>
      <w:tr w:rsidR="00A0602E" w:rsidRPr="00B53B6D" w:rsidTr="00720206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0602E" w:rsidRPr="00B53B6D" w:rsidRDefault="00A0602E" w:rsidP="00720206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53B6D">
              <w:rPr>
                <w:rFonts w:ascii="Times New Roman" w:hAnsi="Times New Roman" w:cs="Times New Roman"/>
              </w:rPr>
              <w:t xml:space="preserve">к Порядку </w:t>
            </w:r>
          </w:p>
          <w:p w:rsidR="00A0602E" w:rsidRPr="00B53B6D" w:rsidRDefault="00A0602E" w:rsidP="00720206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53B6D">
              <w:rPr>
                <w:rFonts w:ascii="Times New Roman" w:hAnsi="Times New Roman" w:cs="Times New Roman"/>
              </w:rPr>
              <w:t xml:space="preserve">осуществления </w:t>
            </w:r>
            <w:proofErr w:type="gramStart"/>
            <w:r w:rsidRPr="00B53B6D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B53B6D">
              <w:rPr>
                <w:rFonts w:ascii="Times New Roman" w:hAnsi="Times New Roman" w:cs="Times New Roman"/>
              </w:rPr>
              <w:t xml:space="preserve"> изготовлением избирательных бюллетеней для голосования </w:t>
            </w:r>
            <w:r w:rsidRPr="00B53B6D">
              <w:rPr>
                <w:rFonts w:ascii="Times New Roman" w:hAnsi="Times New Roman" w:cs="Times New Roman"/>
              </w:rPr>
              <w:br/>
              <w:t>на выборах депутатов Архангельской городской Думы двадцать восьмого созыва</w:t>
            </w:r>
          </w:p>
        </w:tc>
      </w:tr>
    </w:tbl>
    <w:p w:rsidR="00A0602E" w:rsidRPr="00B53B6D" w:rsidRDefault="00A0602E" w:rsidP="00A0602E">
      <w:pPr>
        <w:pStyle w:val="af3"/>
        <w:spacing w:before="160" w:line="240" w:lineRule="auto"/>
        <w:ind w:firstLine="0"/>
        <w:jc w:val="center"/>
        <w:rPr>
          <w:rFonts w:ascii="Times New Roman" w:hAnsi="Times New Roman" w:cs="Times New Roman"/>
          <w:b/>
          <w:sz w:val="32"/>
        </w:rPr>
      </w:pPr>
      <w:r w:rsidRPr="00B53B6D">
        <w:rPr>
          <w:rFonts w:ascii="Times New Roman" w:hAnsi="Times New Roman" w:cs="Times New Roman"/>
          <w:b/>
          <w:sz w:val="32"/>
        </w:rPr>
        <w:t>АКТ</w:t>
      </w:r>
    </w:p>
    <w:p w:rsidR="00A0602E" w:rsidRPr="008C5103" w:rsidRDefault="00A0602E" w:rsidP="008C5103">
      <w:pPr>
        <w:pStyle w:val="af3"/>
        <w:spacing w:before="0" w:line="240" w:lineRule="auto"/>
        <w:ind w:firstLine="0"/>
        <w:jc w:val="center"/>
        <w:rPr>
          <w:rFonts w:ascii="Times New Roman" w:hAnsi="Times New Roman" w:cs="Times New Roman"/>
          <w:b/>
          <w:w w:val="93"/>
          <w:sz w:val="28"/>
        </w:rPr>
      </w:pPr>
      <w:r w:rsidRPr="00B53B6D">
        <w:rPr>
          <w:rFonts w:ascii="Times New Roman" w:hAnsi="Times New Roman" w:cs="Times New Roman"/>
          <w:b/>
          <w:w w:val="93"/>
          <w:sz w:val="28"/>
        </w:rPr>
        <w:t>передачи избирательных бюллетеней для голосования на выборах депутатов Архангельской городской Думы двадцать восьмого созыва вышестоящей избирательной комиссией нижестоящей избирательной комиссии</w:t>
      </w:r>
    </w:p>
    <w:p w:rsidR="00A0602E" w:rsidRPr="00B53B6D" w:rsidRDefault="00A0602E" w:rsidP="00A0602E">
      <w:pPr>
        <w:pStyle w:val="af3"/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</w:rPr>
      </w:pPr>
      <w:r w:rsidRPr="00B53B6D">
        <w:rPr>
          <w:rFonts w:ascii="Times New Roman" w:hAnsi="Times New Roman" w:cs="Times New Roman"/>
          <w:sz w:val="28"/>
        </w:rPr>
        <w:t>г.__________________         «__» часов «__» минут  «___»_________2023 года</w:t>
      </w:r>
    </w:p>
    <w:p w:rsidR="00A0602E" w:rsidRPr="00B53B6D" w:rsidRDefault="00A0602E" w:rsidP="007C269B">
      <w:pPr>
        <w:pStyle w:val="af3"/>
        <w:spacing w:before="0" w:line="240" w:lineRule="auto"/>
        <w:ind w:firstLine="0"/>
        <w:rPr>
          <w:rFonts w:ascii="Times New Roman" w:hAnsi="Times New Roman" w:cs="Times New Roman"/>
          <w:sz w:val="28"/>
        </w:rPr>
      </w:pPr>
      <w:r w:rsidRPr="00B53B6D">
        <w:rPr>
          <w:rFonts w:ascii="Times New Roman" w:hAnsi="Times New Roman" w:cs="Times New Roman"/>
        </w:rPr>
        <w:t>(город)</w:t>
      </w:r>
    </w:p>
    <w:tbl>
      <w:tblPr>
        <w:tblW w:w="988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887"/>
      </w:tblGrid>
      <w:tr w:rsidR="00A0602E" w:rsidRPr="00B53B6D" w:rsidTr="00720206">
        <w:tc>
          <w:tcPr>
            <w:tcW w:w="98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69B" w:rsidRPr="00B53B6D" w:rsidRDefault="007C269B" w:rsidP="007C269B">
            <w:pPr>
              <w:pStyle w:val="af3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B53B6D">
              <w:rPr>
                <w:rFonts w:ascii="Times New Roman" w:hAnsi="Times New Roman" w:cs="Times New Roman"/>
                <w:sz w:val="28"/>
              </w:rPr>
              <w:t>_______________ территориальная избирательная комиссия,</w:t>
            </w:r>
          </w:p>
          <w:p w:rsidR="00A0602E" w:rsidRPr="00B53B6D" w:rsidRDefault="007C269B" w:rsidP="007C269B">
            <w:pPr>
              <w:pStyle w:val="af3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B53B6D">
              <w:rPr>
                <w:rFonts w:ascii="Times New Roman" w:hAnsi="Times New Roman" w:cs="Times New Roman"/>
                <w:sz w:val="28"/>
              </w:rPr>
              <w:t>г. Архангельск</w:t>
            </w:r>
          </w:p>
        </w:tc>
      </w:tr>
      <w:tr w:rsidR="00A0602E" w:rsidRPr="00B53B6D" w:rsidTr="00720206">
        <w:tc>
          <w:tcPr>
            <w:tcW w:w="9887" w:type="dxa"/>
            <w:tcBorders>
              <w:top w:val="nil"/>
              <w:left w:val="nil"/>
              <w:bottom w:val="nil"/>
              <w:right w:val="nil"/>
            </w:tcBorders>
          </w:tcPr>
          <w:p w:rsidR="00A0602E" w:rsidRPr="00B53B6D" w:rsidRDefault="00A0602E" w:rsidP="00720206">
            <w:pPr>
              <w:pStyle w:val="af3"/>
              <w:spacing w:before="0" w:after="12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B6D">
              <w:rPr>
                <w:rFonts w:ascii="Times New Roman" w:hAnsi="Times New Roman" w:cs="Times New Roman"/>
                <w:sz w:val="18"/>
                <w:szCs w:val="18"/>
              </w:rPr>
              <w:t>(наименование вышестоящей избирательной комиссии)</w:t>
            </w:r>
          </w:p>
        </w:tc>
      </w:tr>
      <w:tr w:rsidR="00A0602E" w:rsidRPr="00B53B6D" w:rsidTr="00720206">
        <w:tc>
          <w:tcPr>
            <w:tcW w:w="98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69B" w:rsidRPr="00B53B6D" w:rsidRDefault="007C269B" w:rsidP="007C269B">
            <w:pPr>
              <w:pStyle w:val="af3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B53B6D">
              <w:rPr>
                <w:rFonts w:ascii="Times New Roman" w:hAnsi="Times New Roman" w:cs="Times New Roman"/>
                <w:sz w:val="28"/>
              </w:rPr>
              <w:t>п</w:t>
            </w:r>
            <w:r w:rsidR="00A0602E" w:rsidRPr="00B53B6D">
              <w:rPr>
                <w:rFonts w:ascii="Times New Roman" w:hAnsi="Times New Roman" w:cs="Times New Roman"/>
                <w:sz w:val="28"/>
              </w:rPr>
              <w:t>ередала</w:t>
            </w:r>
            <w:r w:rsidRPr="00B53B6D">
              <w:rPr>
                <w:rFonts w:ascii="Times New Roman" w:hAnsi="Times New Roman" w:cs="Times New Roman"/>
                <w:sz w:val="28"/>
              </w:rPr>
              <w:t xml:space="preserve"> участковой избирательной комиссии избирательного участка </w:t>
            </w:r>
          </w:p>
          <w:p w:rsidR="00A0602E" w:rsidRPr="00B53B6D" w:rsidRDefault="007C269B" w:rsidP="007C269B">
            <w:pPr>
              <w:pStyle w:val="af3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B53B6D">
              <w:rPr>
                <w:rFonts w:ascii="Times New Roman" w:hAnsi="Times New Roman" w:cs="Times New Roman"/>
                <w:sz w:val="28"/>
              </w:rPr>
              <w:t>№ ______</w:t>
            </w:r>
          </w:p>
        </w:tc>
      </w:tr>
      <w:tr w:rsidR="00A0602E" w:rsidRPr="00B53B6D" w:rsidTr="00720206">
        <w:tc>
          <w:tcPr>
            <w:tcW w:w="9887" w:type="dxa"/>
            <w:tcBorders>
              <w:top w:val="nil"/>
              <w:left w:val="nil"/>
              <w:bottom w:val="nil"/>
              <w:right w:val="nil"/>
            </w:tcBorders>
          </w:tcPr>
          <w:p w:rsidR="00A0602E" w:rsidRPr="00B53B6D" w:rsidRDefault="00A0602E" w:rsidP="00720206">
            <w:pPr>
              <w:pStyle w:val="af3"/>
              <w:spacing w:before="0" w:after="12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B6D">
              <w:rPr>
                <w:rFonts w:ascii="Times New Roman" w:hAnsi="Times New Roman" w:cs="Times New Roman"/>
                <w:sz w:val="18"/>
                <w:szCs w:val="18"/>
              </w:rPr>
              <w:t>(наименование нижестоящей избирательной комиссии)</w:t>
            </w:r>
          </w:p>
        </w:tc>
      </w:tr>
    </w:tbl>
    <w:p w:rsidR="00A0602E" w:rsidRPr="00B53B6D" w:rsidRDefault="00A0602E" w:rsidP="00A0602E">
      <w:pPr>
        <w:rPr>
          <w:sz w:val="2"/>
        </w:rPr>
      </w:pPr>
    </w:p>
    <w:tbl>
      <w:tblPr>
        <w:tblW w:w="9853" w:type="dxa"/>
        <w:tblLayout w:type="fixed"/>
        <w:tblLook w:val="0000" w:firstRow="0" w:lastRow="0" w:firstColumn="0" w:lastColumn="0" w:noHBand="0" w:noVBand="0"/>
      </w:tblPr>
      <w:tblGrid>
        <w:gridCol w:w="9853"/>
      </w:tblGrid>
      <w:tr w:rsidR="00A0602E" w:rsidRPr="00B53B6D" w:rsidTr="00720206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A0602E" w:rsidRPr="00B53B6D" w:rsidRDefault="00A0602E" w:rsidP="00720206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sz w:val="28"/>
              </w:rPr>
            </w:pPr>
            <w:r w:rsidRPr="00B53B6D">
              <w:rPr>
                <w:rFonts w:ascii="Times New Roman" w:hAnsi="Times New Roman" w:cs="Times New Roman"/>
                <w:sz w:val="28"/>
              </w:rPr>
              <w:t>____________________________________________________________________,</w:t>
            </w:r>
          </w:p>
        </w:tc>
      </w:tr>
      <w:tr w:rsidR="00A0602E" w:rsidRPr="00B53B6D" w:rsidTr="00720206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A0602E" w:rsidRPr="00B53B6D" w:rsidRDefault="00A0602E" w:rsidP="00720206">
            <w:pPr>
              <w:pStyle w:val="af3"/>
              <w:spacing w:before="0" w:after="12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B6D">
              <w:rPr>
                <w:rFonts w:ascii="Times New Roman" w:hAnsi="Times New Roman" w:cs="Times New Roman"/>
                <w:sz w:val="18"/>
                <w:szCs w:val="18"/>
              </w:rPr>
              <w:t>(число цифрами и прописью)</w:t>
            </w:r>
          </w:p>
        </w:tc>
      </w:tr>
    </w:tbl>
    <w:p w:rsidR="00A0602E" w:rsidRPr="00B53B6D" w:rsidRDefault="00A0602E" w:rsidP="00A0602E">
      <w:pPr>
        <w:jc w:val="both"/>
      </w:pPr>
      <w:r w:rsidRPr="00B53B6D">
        <w:rPr>
          <w:sz w:val="28"/>
        </w:rPr>
        <w:t xml:space="preserve">избирательных бюллетеней для голосования по одномандатному избирательному округу № ___ и </w:t>
      </w:r>
    </w:p>
    <w:tbl>
      <w:tblPr>
        <w:tblW w:w="9853" w:type="dxa"/>
        <w:tblLayout w:type="fixed"/>
        <w:tblLook w:val="0000" w:firstRow="0" w:lastRow="0" w:firstColumn="0" w:lastColumn="0" w:noHBand="0" w:noVBand="0"/>
      </w:tblPr>
      <w:tblGrid>
        <w:gridCol w:w="9853"/>
      </w:tblGrid>
      <w:tr w:rsidR="00A0602E" w:rsidRPr="00B53B6D" w:rsidTr="00720206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A0602E" w:rsidRPr="00B53B6D" w:rsidRDefault="00A0602E" w:rsidP="00720206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sz w:val="28"/>
              </w:rPr>
            </w:pPr>
            <w:r w:rsidRPr="00B53B6D">
              <w:rPr>
                <w:rFonts w:ascii="Times New Roman" w:hAnsi="Times New Roman" w:cs="Times New Roman"/>
                <w:sz w:val="28"/>
              </w:rPr>
              <w:t>____________________________________________________________________.</w:t>
            </w:r>
          </w:p>
        </w:tc>
      </w:tr>
      <w:tr w:rsidR="00A0602E" w:rsidRPr="00B53B6D" w:rsidTr="00720206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A0602E" w:rsidRPr="00B53B6D" w:rsidRDefault="00A0602E" w:rsidP="00720206">
            <w:pPr>
              <w:pStyle w:val="af3"/>
              <w:spacing w:before="0" w:after="12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B6D">
              <w:rPr>
                <w:rFonts w:ascii="Times New Roman" w:hAnsi="Times New Roman" w:cs="Times New Roman"/>
                <w:sz w:val="18"/>
                <w:szCs w:val="18"/>
              </w:rPr>
              <w:t>(число цифрами и прописью)</w:t>
            </w:r>
          </w:p>
        </w:tc>
      </w:tr>
    </w:tbl>
    <w:p w:rsidR="00A0602E" w:rsidRPr="00B53B6D" w:rsidRDefault="00A0602E" w:rsidP="00A0602E">
      <w:pPr>
        <w:pStyle w:val="af3"/>
        <w:spacing w:before="0" w:line="240" w:lineRule="auto"/>
        <w:ind w:firstLine="0"/>
        <w:rPr>
          <w:rFonts w:ascii="Times New Roman" w:hAnsi="Times New Roman" w:cs="Times New Roman"/>
          <w:sz w:val="2"/>
        </w:rPr>
      </w:pPr>
    </w:p>
    <w:p w:rsidR="00A0602E" w:rsidRPr="00B53B6D" w:rsidRDefault="00A0602E" w:rsidP="00A0602E">
      <w:pPr>
        <w:pStyle w:val="af3"/>
        <w:spacing w:before="0" w:line="240" w:lineRule="auto"/>
        <w:ind w:firstLine="0"/>
        <w:rPr>
          <w:rFonts w:ascii="Times New Roman" w:hAnsi="Times New Roman" w:cs="Times New Roman"/>
          <w:sz w:val="28"/>
        </w:rPr>
      </w:pPr>
      <w:r w:rsidRPr="00B53B6D">
        <w:rPr>
          <w:rFonts w:ascii="Times New Roman" w:hAnsi="Times New Roman" w:cs="Times New Roman"/>
          <w:sz w:val="28"/>
        </w:rPr>
        <w:t>избирательных бюллетеней для голосования по единому избирательному округу на выборах депутатов Архангельской городской Думы двадцать восьмого созыва.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817"/>
        <w:gridCol w:w="4546"/>
        <w:gridCol w:w="1509"/>
        <w:gridCol w:w="302"/>
        <w:gridCol w:w="2679"/>
        <w:gridCol w:w="36"/>
      </w:tblGrid>
      <w:tr w:rsidR="00A0602E" w:rsidRPr="00B53B6D" w:rsidTr="007C269B">
        <w:trPr>
          <w:gridBefore w:val="1"/>
          <w:gridAfter w:val="1"/>
          <w:wBefore w:w="34" w:type="dxa"/>
          <w:wAfter w:w="36" w:type="dxa"/>
          <w:trHeight w:val="55"/>
        </w:trPr>
        <w:tc>
          <w:tcPr>
            <w:tcW w:w="98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602E" w:rsidRPr="00B53B6D" w:rsidRDefault="00A0602E" w:rsidP="00720206">
            <w:pPr>
              <w:pStyle w:val="af3"/>
              <w:spacing w:before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602E" w:rsidRPr="00B53B6D" w:rsidTr="007C269B">
        <w:tblPrEx>
          <w:tblCellMar>
            <w:left w:w="28" w:type="dxa"/>
            <w:right w:w="28" w:type="dxa"/>
          </w:tblCellMar>
        </w:tblPrEx>
        <w:trPr>
          <w:cantSplit/>
          <w:trHeight w:val="1099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602E" w:rsidRPr="00B53B6D" w:rsidRDefault="00A0602E" w:rsidP="00720206">
            <w:pPr>
              <w:jc w:val="center"/>
            </w:pPr>
            <w:r w:rsidRPr="00B53B6D">
              <w:br/>
              <w:t>МП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A0602E" w:rsidRPr="00B53B6D" w:rsidRDefault="00A0602E" w:rsidP="00720206">
            <w:pPr>
              <w:pStyle w:val="33"/>
              <w:rPr>
                <w:b w:val="0"/>
                <w:sz w:val="28"/>
                <w:szCs w:val="28"/>
              </w:rPr>
            </w:pPr>
            <w:r w:rsidRPr="00B53B6D">
              <w:rPr>
                <w:b w:val="0"/>
                <w:sz w:val="28"/>
                <w:szCs w:val="28"/>
              </w:rPr>
              <w:t>Председатель (заместитель председателя, секретарь) вышестоящей избирательной комиссии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A0602E" w:rsidRPr="00B53B6D" w:rsidRDefault="00A0602E" w:rsidP="00720206">
            <w:pPr>
              <w:rPr>
                <w:sz w:val="20"/>
              </w:rPr>
            </w:pPr>
          </w:p>
          <w:p w:rsidR="00A0602E" w:rsidRPr="00B53B6D" w:rsidRDefault="00A0602E" w:rsidP="00720206">
            <w:pPr>
              <w:rPr>
                <w:sz w:val="20"/>
              </w:rPr>
            </w:pPr>
            <w:r w:rsidRPr="00B53B6D">
              <w:rPr>
                <w:sz w:val="20"/>
              </w:rPr>
              <w:t>______________</w:t>
            </w:r>
          </w:p>
          <w:p w:rsidR="00A0602E" w:rsidRPr="00B53B6D" w:rsidRDefault="00A0602E" w:rsidP="00720206">
            <w:pPr>
              <w:jc w:val="center"/>
            </w:pPr>
            <w:r w:rsidRPr="00B53B6D">
              <w:rPr>
                <w:vertAlign w:val="superscript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A0602E" w:rsidRPr="00B53B6D" w:rsidRDefault="00A0602E" w:rsidP="00720206"/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602E" w:rsidRPr="00B53B6D" w:rsidRDefault="00A0602E" w:rsidP="00720206">
            <w:pPr>
              <w:rPr>
                <w:sz w:val="20"/>
              </w:rPr>
            </w:pPr>
          </w:p>
          <w:p w:rsidR="00A0602E" w:rsidRPr="00B53B6D" w:rsidRDefault="00A0602E" w:rsidP="00720206">
            <w:pPr>
              <w:rPr>
                <w:sz w:val="20"/>
              </w:rPr>
            </w:pPr>
            <w:r w:rsidRPr="00B53B6D">
              <w:rPr>
                <w:sz w:val="20"/>
              </w:rPr>
              <w:t>_________________________</w:t>
            </w:r>
          </w:p>
          <w:p w:rsidR="00A0602E" w:rsidRPr="00B53B6D" w:rsidRDefault="00A0602E" w:rsidP="00720206">
            <w:pPr>
              <w:jc w:val="center"/>
            </w:pPr>
            <w:r w:rsidRPr="00B53B6D">
              <w:rPr>
                <w:vertAlign w:val="superscript"/>
              </w:rPr>
              <w:t>(фамилия, инициалы)</w:t>
            </w:r>
          </w:p>
        </w:tc>
      </w:tr>
      <w:tr w:rsidR="00A0602E" w:rsidRPr="00B53B6D" w:rsidTr="00720206">
        <w:trPr>
          <w:cantSplit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602E" w:rsidRPr="00B53B6D" w:rsidRDefault="00A0602E" w:rsidP="00720206">
            <w:pPr>
              <w:jc w:val="center"/>
            </w:pP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A0602E" w:rsidRPr="00B53B6D" w:rsidRDefault="00A0602E" w:rsidP="00720206">
            <w:pPr>
              <w:pStyle w:val="33"/>
              <w:rPr>
                <w:b w:val="0"/>
                <w:sz w:val="28"/>
                <w:szCs w:val="28"/>
              </w:rPr>
            </w:pPr>
            <w:r w:rsidRPr="00B53B6D">
              <w:rPr>
                <w:b w:val="0"/>
                <w:sz w:val="28"/>
                <w:szCs w:val="28"/>
              </w:rPr>
              <w:t>Члены вышестоящей избирательной комиссии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A0602E" w:rsidRPr="00B53B6D" w:rsidRDefault="00A0602E" w:rsidP="00720206">
            <w:pPr>
              <w:rPr>
                <w:sz w:val="20"/>
              </w:rPr>
            </w:pPr>
          </w:p>
          <w:p w:rsidR="00A0602E" w:rsidRPr="00B53B6D" w:rsidRDefault="00A0602E" w:rsidP="00720206">
            <w:pPr>
              <w:rPr>
                <w:sz w:val="20"/>
              </w:rPr>
            </w:pPr>
            <w:r w:rsidRPr="00B53B6D">
              <w:rPr>
                <w:sz w:val="20"/>
              </w:rPr>
              <w:t>____________</w:t>
            </w:r>
          </w:p>
          <w:p w:rsidR="00A0602E" w:rsidRPr="00B53B6D" w:rsidRDefault="00A0602E" w:rsidP="00720206">
            <w:pPr>
              <w:jc w:val="center"/>
              <w:rPr>
                <w:sz w:val="20"/>
              </w:rPr>
            </w:pPr>
            <w:r w:rsidRPr="00B53B6D">
              <w:rPr>
                <w:vertAlign w:val="superscript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A0602E" w:rsidRPr="00B53B6D" w:rsidRDefault="00A0602E" w:rsidP="00720206">
            <w:pPr>
              <w:rPr>
                <w:sz w:val="20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602E" w:rsidRPr="00B53B6D" w:rsidRDefault="00A0602E" w:rsidP="00720206">
            <w:pPr>
              <w:rPr>
                <w:sz w:val="20"/>
              </w:rPr>
            </w:pPr>
          </w:p>
          <w:p w:rsidR="00A0602E" w:rsidRPr="00B53B6D" w:rsidRDefault="00A0602E" w:rsidP="00720206">
            <w:pPr>
              <w:rPr>
                <w:sz w:val="20"/>
              </w:rPr>
            </w:pPr>
            <w:r w:rsidRPr="00B53B6D">
              <w:rPr>
                <w:sz w:val="20"/>
              </w:rPr>
              <w:t>________________________</w:t>
            </w:r>
          </w:p>
          <w:p w:rsidR="00A0602E" w:rsidRPr="00B53B6D" w:rsidRDefault="00A0602E" w:rsidP="00720206">
            <w:pPr>
              <w:jc w:val="center"/>
              <w:rPr>
                <w:sz w:val="20"/>
              </w:rPr>
            </w:pPr>
            <w:r w:rsidRPr="00B53B6D">
              <w:rPr>
                <w:vertAlign w:val="superscript"/>
              </w:rPr>
              <w:t>(фамилия, инициалы)</w:t>
            </w:r>
          </w:p>
        </w:tc>
      </w:tr>
      <w:tr w:rsidR="00A0602E" w:rsidRPr="00B53B6D" w:rsidTr="00720206">
        <w:trPr>
          <w:cantSplit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602E" w:rsidRPr="00B53B6D" w:rsidRDefault="00A0602E" w:rsidP="00720206">
            <w:pPr>
              <w:jc w:val="center"/>
            </w:pP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A0602E" w:rsidRPr="00B53B6D" w:rsidRDefault="00A0602E" w:rsidP="00720206">
            <w:pPr>
              <w:pStyle w:val="33"/>
              <w:rPr>
                <w:b w:val="0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A0602E" w:rsidRPr="00B53B6D" w:rsidRDefault="00A0602E" w:rsidP="00720206">
            <w:pPr>
              <w:jc w:val="center"/>
              <w:rPr>
                <w:sz w:val="20"/>
              </w:rPr>
            </w:pPr>
            <w:r w:rsidRPr="00B53B6D">
              <w:rPr>
                <w:sz w:val="20"/>
              </w:rPr>
              <w:t>____________</w:t>
            </w:r>
          </w:p>
          <w:p w:rsidR="00A0602E" w:rsidRPr="00B53B6D" w:rsidRDefault="00A0602E" w:rsidP="00720206">
            <w:pPr>
              <w:jc w:val="center"/>
              <w:rPr>
                <w:sz w:val="20"/>
              </w:rPr>
            </w:pPr>
            <w:r w:rsidRPr="00B53B6D">
              <w:rPr>
                <w:vertAlign w:val="superscript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A0602E" w:rsidRPr="00B53B6D" w:rsidRDefault="00A0602E" w:rsidP="00720206">
            <w:pPr>
              <w:jc w:val="center"/>
              <w:rPr>
                <w:sz w:val="20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602E" w:rsidRPr="00B53B6D" w:rsidRDefault="00A0602E" w:rsidP="00720206">
            <w:pPr>
              <w:jc w:val="center"/>
              <w:rPr>
                <w:sz w:val="20"/>
              </w:rPr>
            </w:pPr>
            <w:r w:rsidRPr="00B53B6D">
              <w:rPr>
                <w:sz w:val="20"/>
              </w:rPr>
              <w:t>________________________</w:t>
            </w:r>
          </w:p>
          <w:p w:rsidR="00A0602E" w:rsidRPr="00B53B6D" w:rsidRDefault="00A0602E" w:rsidP="00720206">
            <w:pPr>
              <w:jc w:val="center"/>
              <w:rPr>
                <w:sz w:val="20"/>
              </w:rPr>
            </w:pPr>
            <w:r w:rsidRPr="00B53B6D">
              <w:rPr>
                <w:vertAlign w:val="superscript"/>
              </w:rPr>
              <w:t>(фамилия, инициалы)</w:t>
            </w:r>
          </w:p>
        </w:tc>
      </w:tr>
      <w:tr w:rsidR="00A0602E" w:rsidRPr="00B53B6D" w:rsidTr="00720206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602E" w:rsidRPr="00B53B6D" w:rsidRDefault="00A0602E" w:rsidP="00720206">
            <w:pPr>
              <w:jc w:val="center"/>
            </w:pPr>
          </w:p>
          <w:p w:rsidR="00A0602E" w:rsidRPr="00B53B6D" w:rsidRDefault="00A0602E" w:rsidP="00720206">
            <w:pPr>
              <w:jc w:val="center"/>
            </w:pPr>
            <w:r w:rsidRPr="00B53B6D">
              <w:t>МП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A0602E" w:rsidRPr="00B53B6D" w:rsidRDefault="00A0602E" w:rsidP="007C269B">
            <w:pPr>
              <w:pStyle w:val="33"/>
              <w:rPr>
                <w:b w:val="0"/>
                <w:sz w:val="28"/>
                <w:szCs w:val="28"/>
              </w:rPr>
            </w:pPr>
            <w:r w:rsidRPr="00B53B6D">
              <w:rPr>
                <w:b w:val="0"/>
                <w:sz w:val="28"/>
                <w:szCs w:val="28"/>
              </w:rPr>
              <w:t xml:space="preserve">Председатель (заместитель председателя, секретарь) </w:t>
            </w:r>
            <w:r w:rsidR="007C269B" w:rsidRPr="00B53B6D">
              <w:rPr>
                <w:b w:val="0"/>
                <w:sz w:val="28"/>
                <w:szCs w:val="28"/>
              </w:rPr>
              <w:t>участковой избирательной комиссии избирательного участка № _____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A0602E" w:rsidRPr="00B53B6D" w:rsidRDefault="00A0602E" w:rsidP="00720206"/>
          <w:p w:rsidR="007C269B" w:rsidRPr="00B53B6D" w:rsidRDefault="007C269B" w:rsidP="00720206"/>
          <w:p w:rsidR="00A0602E" w:rsidRPr="00B53B6D" w:rsidRDefault="00A0602E" w:rsidP="00720206">
            <w:r w:rsidRPr="00B53B6D">
              <w:t>____________</w:t>
            </w:r>
          </w:p>
          <w:p w:rsidR="00A0602E" w:rsidRPr="00B53B6D" w:rsidRDefault="00A0602E" w:rsidP="00720206">
            <w:pPr>
              <w:jc w:val="center"/>
            </w:pPr>
            <w:r w:rsidRPr="00B53B6D">
              <w:rPr>
                <w:vertAlign w:val="superscript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A0602E" w:rsidRPr="00B53B6D" w:rsidRDefault="00A0602E" w:rsidP="00720206"/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602E" w:rsidRPr="00B53B6D" w:rsidRDefault="00A0602E" w:rsidP="00720206"/>
          <w:p w:rsidR="00A0602E" w:rsidRPr="00B53B6D" w:rsidRDefault="00A0602E" w:rsidP="00720206"/>
          <w:p w:rsidR="00A0602E" w:rsidRPr="00B53B6D" w:rsidRDefault="00A0602E" w:rsidP="00720206">
            <w:r w:rsidRPr="00B53B6D">
              <w:t>______________________</w:t>
            </w:r>
          </w:p>
          <w:p w:rsidR="00A0602E" w:rsidRPr="00B53B6D" w:rsidRDefault="00A0602E" w:rsidP="00720206">
            <w:pPr>
              <w:jc w:val="center"/>
            </w:pPr>
            <w:r w:rsidRPr="00B53B6D">
              <w:rPr>
                <w:vertAlign w:val="superscript"/>
              </w:rPr>
              <w:t>(фамилия, инициалы)</w:t>
            </w:r>
          </w:p>
        </w:tc>
      </w:tr>
      <w:tr w:rsidR="00A0602E" w:rsidRPr="00B53B6D" w:rsidTr="00720206">
        <w:trPr>
          <w:cantSplit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602E" w:rsidRPr="00B53B6D" w:rsidRDefault="00A0602E" w:rsidP="00720206">
            <w:pPr>
              <w:jc w:val="center"/>
            </w:pP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A0602E" w:rsidRPr="00B53B6D" w:rsidRDefault="00A0602E" w:rsidP="00720206">
            <w:pPr>
              <w:pStyle w:val="33"/>
              <w:rPr>
                <w:b w:val="0"/>
                <w:sz w:val="28"/>
                <w:szCs w:val="28"/>
              </w:rPr>
            </w:pPr>
            <w:r w:rsidRPr="00B53B6D">
              <w:rPr>
                <w:b w:val="0"/>
                <w:sz w:val="28"/>
                <w:szCs w:val="28"/>
              </w:rPr>
              <w:t xml:space="preserve">Члены </w:t>
            </w:r>
            <w:r w:rsidR="007C269B" w:rsidRPr="00B53B6D">
              <w:rPr>
                <w:b w:val="0"/>
                <w:sz w:val="28"/>
                <w:szCs w:val="28"/>
              </w:rPr>
              <w:t>участковой избирательной комиссии избирательного участка № ___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A0602E" w:rsidRPr="00B53B6D" w:rsidRDefault="00A0602E" w:rsidP="00720206">
            <w:pPr>
              <w:rPr>
                <w:sz w:val="20"/>
              </w:rPr>
            </w:pPr>
          </w:p>
          <w:p w:rsidR="00A0602E" w:rsidRPr="00B53B6D" w:rsidRDefault="00A0602E" w:rsidP="00720206">
            <w:pPr>
              <w:rPr>
                <w:sz w:val="20"/>
              </w:rPr>
            </w:pPr>
            <w:r w:rsidRPr="00B53B6D">
              <w:rPr>
                <w:sz w:val="20"/>
              </w:rPr>
              <w:t>____________</w:t>
            </w:r>
          </w:p>
          <w:p w:rsidR="00A0602E" w:rsidRPr="00B53B6D" w:rsidRDefault="00A0602E" w:rsidP="00720206">
            <w:pPr>
              <w:jc w:val="center"/>
              <w:rPr>
                <w:sz w:val="20"/>
              </w:rPr>
            </w:pPr>
            <w:r w:rsidRPr="00B53B6D">
              <w:rPr>
                <w:vertAlign w:val="superscript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A0602E" w:rsidRPr="00B53B6D" w:rsidRDefault="00A0602E" w:rsidP="00720206">
            <w:pPr>
              <w:rPr>
                <w:sz w:val="20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602E" w:rsidRPr="00B53B6D" w:rsidRDefault="00A0602E" w:rsidP="00720206">
            <w:pPr>
              <w:rPr>
                <w:sz w:val="20"/>
              </w:rPr>
            </w:pPr>
          </w:p>
          <w:p w:rsidR="00A0602E" w:rsidRPr="00B53B6D" w:rsidRDefault="00A0602E" w:rsidP="00720206">
            <w:pPr>
              <w:rPr>
                <w:sz w:val="20"/>
              </w:rPr>
            </w:pPr>
            <w:r w:rsidRPr="00B53B6D">
              <w:rPr>
                <w:sz w:val="20"/>
              </w:rPr>
              <w:t>________________________</w:t>
            </w:r>
          </w:p>
          <w:p w:rsidR="00A0602E" w:rsidRPr="00B53B6D" w:rsidRDefault="00A0602E" w:rsidP="00720206">
            <w:pPr>
              <w:jc w:val="center"/>
              <w:rPr>
                <w:sz w:val="20"/>
              </w:rPr>
            </w:pPr>
            <w:r w:rsidRPr="00B53B6D">
              <w:rPr>
                <w:vertAlign w:val="superscript"/>
              </w:rPr>
              <w:t>(фамилия, инициалы)</w:t>
            </w:r>
          </w:p>
        </w:tc>
      </w:tr>
      <w:tr w:rsidR="00A0602E" w:rsidRPr="00B53B6D" w:rsidTr="00720206">
        <w:trPr>
          <w:cantSplit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602E" w:rsidRPr="00B53B6D" w:rsidRDefault="00A0602E" w:rsidP="00720206"/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A0602E" w:rsidRPr="00B53B6D" w:rsidRDefault="00A0602E" w:rsidP="00720206">
            <w:pPr>
              <w:pStyle w:val="33"/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A0602E" w:rsidRPr="00B53B6D" w:rsidRDefault="00A0602E" w:rsidP="00720206">
            <w:r w:rsidRPr="00B53B6D">
              <w:t>__________</w:t>
            </w:r>
          </w:p>
          <w:p w:rsidR="00A0602E" w:rsidRPr="00B53B6D" w:rsidRDefault="00A0602E" w:rsidP="00720206">
            <w:pPr>
              <w:jc w:val="center"/>
            </w:pPr>
            <w:r w:rsidRPr="00B53B6D">
              <w:rPr>
                <w:vertAlign w:val="superscript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A0602E" w:rsidRPr="00B53B6D" w:rsidRDefault="00A0602E" w:rsidP="00720206"/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602E" w:rsidRPr="00B53B6D" w:rsidRDefault="00A0602E" w:rsidP="00720206">
            <w:r w:rsidRPr="00B53B6D">
              <w:t>____________________</w:t>
            </w:r>
          </w:p>
          <w:p w:rsidR="00A0602E" w:rsidRPr="00B53B6D" w:rsidRDefault="00A0602E" w:rsidP="00720206">
            <w:pPr>
              <w:jc w:val="center"/>
            </w:pPr>
            <w:r w:rsidRPr="00B53B6D">
              <w:rPr>
                <w:vertAlign w:val="superscript"/>
              </w:rPr>
              <w:t>(фамилия, инициалы)</w:t>
            </w:r>
          </w:p>
        </w:tc>
      </w:tr>
    </w:tbl>
    <w:p w:rsidR="00A0602E" w:rsidRPr="00B53B6D" w:rsidRDefault="00A0602E" w:rsidP="007C269B">
      <w:pPr>
        <w:pStyle w:val="af3"/>
        <w:spacing w:before="0" w:line="240" w:lineRule="auto"/>
        <w:ind w:firstLine="0"/>
        <w:rPr>
          <w:rFonts w:ascii="Times New Roman" w:hAnsi="Times New Roman" w:cs="Times New Roman"/>
        </w:rPr>
        <w:sectPr w:rsidR="00A0602E" w:rsidRPr="00B53B6D" w:rsidSect="00537988">
          <w:pgSz w:w="11906" w:h="16838"/>
          <w:pgMar w:top="680" w:right="680" w:bottom="680" w:left="1588" w:header="720" w:footer="720" w:gutter="0"/>
          <w:cols w:space="708"/>
          <w:docGrid w:linePitch="360"/>
        </w:sectPr>
      </w:pPr>
    </w:p>
    <w:tbl>
      <w:tblPr>
        <w:tblW w:w="4536" w:type="dxa"/>
        <w:tblInd w:w="5353" w:type="dxa"/>
        <w:tblLayout w:type="fixed"/>
        <w:tblLook w:val="0000" w:firstRow="0" w:lastRow="0" w:firstColumn="0" w:lastColumn="0" w:noHBand="0" w:noVBand="0"/>
      </w:tblPr>
      <w:tblGrid>
        <w:gridCol w:w="4536"/>
      </w:tblGrid>
      <w:tr w:rsidR="00D76A3B" w:rsidRPr="00B53B6D" w:rsidTr="0053798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7C269B">
            <w:pPr>
              <w:pStyle w:val="af3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53B6D">
              <w:rPr>
                <w:rFonts w:ascii="Times New Roman" w:hAnsi="Times New Roman" w:cs="Times New Roman"/>
              </w:rPr>
              <w:lastRenderedPageBreak/>
              <w:br w:type="page"/>
            </w:r>
            <w:r w:rsidRPr="00B53B6D">
              <w:rPr>
                <w:rFonts w:ascii="Times New Roman" w:hAnsi="Times New Roman" w:cs="Times New Roman"/>
              </w:rPr>
              <w:br w:type="page"/>
            </w:r>
            <w:r w:rsidRPr="00B53B6D">
              <w:rPr>
                <w:rFonts w:ascii="Times New Roman" w:hAnsi="Times New Roman" w:cs="Times New Roman"/>
                <w:sz w:val="24"/>
              </w:rPr>
              <w:t>Приложение №</w:t>
            </w:r>
            <w:r w:rsidR="008C510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53B6D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D76A3B" w:rsidRPr="00B53B6D" w:rsidTr="0053798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53B6D">
              <w:rPr>
                <w:rFonts w:ascii="Times New Roman" w:hAnsi="Times New Roman" w:cs="Times New Roman"/>
              </w:rPr>
              <w:t xml:space="preserve">к Порядку </w:t>
            </w:r>
          </w:p>
          <w:p w:rsidR="00D76A3B" w:rsidRPr="00B53B6D" w:rsidRDefault="00D76A3B" w:rsidP="00310A4C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53B6D">
              <w:rPr>
                <w:rFonts w:ascii="Times New Roman" w:hAnsi="Times New Roman" w:cs="Times New Roman"/>
              </w:rPr>
              <w:t xml:space="preserve">осуществления </w:t>
            </w:r>
            <w:proofErr w:type="gramStart"/>
            <w:r w:rsidRPr="00B53B6D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B53B6D">
              <w:rPr>
                <w:rFonts w:ascii="Times New Roman" w:hAnsi="Times New Roman" w:cs="Times New Roman"/>
              </w:rPr>
              <w:t xml:space="preserve"> изготовлением избирательных бюллетеней для голосования </w:t>
            </w:r>
            <w:r w:rsidRPr="00B53B6D">
              <w:rPr>
                <w:rFonts w:ascii="Times New Roman" w:hAnsi="Times New Roman" w:cs="Times New Roman"/>
              </w:rPr>
              <w:br/>
              <w:t>на</w:t>
            </w:r>
            <w:r w:rsidR="00310A4C" w:rsidRPr="00B53B6D">
              <w:rPr>
                <w:rFonts w:ascii="Times New Roman" w:hAnsi="Times New Roman" w:cs="Times New Roman"/>
              </w:rPr>
              <w:t xml:space="preserve"> выборах депутатов Архангельской</w:t>
            </w:r>
            <w:r w:rsidRPr="00B53B6D">
              <w:rPr>
                <w:rFonts w:ascii="Times New Roman" w:hAnsi="Times New Roman" w:cs="Times New Roman"/>
              </w:rPr>
              <w:t xml:space="preserve"> </w:t>
            </w:r>
            <w:r w:rsidR="00310A4C" w:rsidRPr="00B53B6D">
              <w:rPr>
                <w:rFonts w:ascii="Times New Roman" w:hAnsi="Times New Roman" w:cs="Times New Roman"/>
              </w:rPr>
              <w:t>городской Думы двадцать</w:t>
            </w:r>
            <w:r w:rsidRPr="00B53B6D">
              <w:rPr>
                <w:rFonts w:ascii="Times New Roman" w:hAnsi="Times New Roman" w:cs="Times New Roman"/>
              </w:rPr>
              <w:t xml:space="preserve"> восьмого созыва</w:t>
            </w:r>
          </w:p>
        </w:tc>
      </w:tr>
    </w:tbl>
    <w:p w:rsidR="00D76A3B" w:rsidRPr="00B53B6D" w:rsidRDefault="00D76A3B" w:rsidP="00D76A3B">
      <w:pPr>
        <w:pStyle w:val="14-15"/>
        <w:spacing w:line="240" w:lineRule="auto"/>
        <w:ind w:firstLine="0"/>
        <w:jc w:val="center"/>
      </w:pPr>
    </w:p>
    <w:p w:rsidR="00D76A3B" w:rsidRPr="00B53B6D" w:rsidRDefault="00D76A3B" w:rsidP="00D76A3B">
      <w:pPr>
        <w:pStyle w:val="35"/>
        <w:outlineLvl w:val="2"/>
        <w:rPr>
          <w:sz w:val="28"/>
        </w:rPr>
      </w:pPr>
      <w:r w:rsidRPr="00B53B6D">
        <w:rPr>
          <w:sz w:val="28"/>
        </w:rPr>
        <w:t>ПОСТАНОВЛЕНИЕ</w:t>
      </w:r>
    </w:p>
    <w:p w:rsidR="00D76A3B" w:rsidRPr="00B53B6D" w:rsidRDefault="00D76A3B" w:rsidP="00D76A3B">
      <w:pPr>
        <w:jc w:val="both"/>
      </w:pPr>
      <w:r w:rsidRPr="00B53B6D">
        <w:t>_________________                                                                                    № ___________</w:t>
      </w:r>
    </w:p>
    <w:p w:rsidR="00D76A3B" w:rsidRPr="00B53B6D" w:rsidRDefault="00D76A3B" w:rsidP="00D76A3B">
      <w:pPr>
        <w:jc w:val="both"/>
      </w:pPr>
      <w:r w:rsidRPr="00B53B6D">
        <w:t xml:space="preserve">      ( дата)</w:t>
      </w:r>
    </w:p>
    <w:p w:rsidR="00D76A3B" w:rsidRPr="00B53B6D" w:rsidRDefault="00D76A3B" w:rsidP="00D76A3B">
      <w:pPr>
        <w:pStyle w:val="a3"/>
        <w:spacing w:before="120"/>
        <w:rPr>
          <w:b/>
          <w:sz w:val="28"/>
          <w:szCs w:val="28"/>
        </w:rPr>
      </w:pPr>
      <w:r w:rsidRPr="00B53B6D">
        <w:rPr>
          <w:b/>
          <w:sz w:val="28"/>
          <w:szCs w:val="28"/>
        </w:rPr>
        <w:t xml:space="preserve">О количестве избирательных бюллетеней для голосования на выборах депутатов </w:t>
      </w:r>
      <w:r w:rsidR="00310A4C" w:rsidRPr="00B53B6D">
        <w:rPr>
          <w:b/>
          <w:sz w:val="28"/>
          <w:szCs w:val="28"/>
        </w:rPr>
        <w:t>Архангельской городской Думы двадцать</w:t>
      </w:r>
      <w:r w:rsidRPr="00B53B6D">
        <w:rPr>
          <w:b/>
          <w:sz w:val="28"/>
          <w:szCs w:val="28"/>
        </w:rPr>
        <w:t xml:space="preserve"> восьмого созыва, передаваемых участковым избирательным комиссиям</w:t>
      </w:r>
    </w:p>
    <w:p w:rsidR="00D76A3B" w:rsidRPr="00B53B6D" w:rsidRDefault="00D76A3B" w:rsidP="00D76A3B">
      <w:pPr>
        <w:rPr>
          <w:b/>
          <w:sz w:val="20"/>
          <w:szCs w:val="20"/>
        </w:rPr>
      </w:pPr>
    </w:p>
    <w:p w:rsidR="00D76A3B" w:rsidRPr="00B53B6D" w:rsidRDefault="00D76A3B" w:rsidP="00D76A3B">
      <w:pPr>
        <w:spacing w:line="360" w:lineRule="auto"/>
        <w:ind w:firstLine="720"/>
        <w:jc w:val="both"/>
        <w:rPr>
          <w:b/>
          <w:spacing w:val="20"/>
          <w:sz w:val="28"/>
          <w:szCs w:val="28"/>
        </w:rPr>
      </w:pPr>
      <w:r w:rsidRPr="00B53B6D">
        <w:rPr>
          <w:sz w:val="28"/>
          <w:szCs w:val="28"/>
        </w:rPr>
        <w:t xml:space="preserve">В соответствии с </w:t>
      </w:r>
      <w:r w:rsidR="008B4A8F" w:rsidRPr="00B53B6D">
        <w:rPr>
          <w:sz w:val="28"/>
          <w:szCs w:val="28"/>
        </w:rPr>
        <w:t>пунктом 12 статьи 73</w:t>
      </w:r>
      <w:r w:rsidRPr="00B53B6D">
        <w:rPr>
          <w:sz w:val="28"/>
          <w:szCs w:val="28"/>
        </w:rPr>
        <w:t xml:space="preserve"> областного закона «О выборах</w:t>
      </w:r>
      <w:r w:rsidR="008B4A8F" w:rsidRPr="00B53B6D">
        <w:rPr>
          <w:sz w:val="28"/>
          <w:szCs w:val="28"/>
        </w:rPr>
        <w:t xml:space="preserve"> в органы местного самоуправления в Архангельской области</w:t>
      </w:r>
      <w:r w:rsidRPr="00B53B6D">
        <w:rPr>
          <w:sz w:val="28"/>
          <w:szCs w:val="28"/>
        </w:rPr>
        <w:t xml:space="preserve">», постановлением </w:t>
      </w:r>
      <w:r w:rsidR="007C269B" w:rsidRPr="00B53B6D">
        <w:rPr>
          <w:sz w:val="28"/>
          <w:szCs w:val="28"/>
        </w:rPr>
        <w:t xml:space="preserve">Октябрьской территориальной избирательной комиссии, г. Архангельск </w:t>
      </w:r>
      <w:proofErr w:type="gramStart"/>
      <w:r w:rsidRPr="00B53B6D">
        <w:rPr>
          <w:sz w:val="28"/>
          <w:szCs w:val="28"/>
        </w:rPr>
        <w:t>от</w:t>
      </w:r>
      <w:proofErr w:type="gramEnd"/>
      <w:r w:rsidRPr="00B53B6D">
        <w:rPr>
          <w:sz w:val="28"/>
          <w:szCs w:val="28"/>
        </w:rPr>
        <w:t xml:space="preserve"> __________ № _________ «</w:t>
      </w:r>
      <w:proofErr w:type="gramStart"/>
      <w:r w:rsidRPr="00B53B6D">
        <w:rPr>
          <w:sz w:val="28"/>
          <w:szCs w:val="28"/>
        </w:rPr>
        <w:t>О</w:t>
      </w:r>
      <w:proofErr w:type="gramEnd"/>
      <w:r w:rsidRPr="00B53B6D">
        <w:rPr>
          <w:sz w:val="28"/>
          <w:szCs w:val="28"/>
        </w:rPr>
        <w:t xml:space="preserve"> количестве избирательных бюллетеней для голосования на </w:t>
      </w:r>
      <w:r w:rsidR="007C269B" w:rsidRPr="00B53B6D">
        <w:rPr>
          <w:sz w:val="28"/>
          <w:szCs w:val="28"/>
        </w:rPr>
        <w:t>выборах депутатов Архангельской</w:t>
      </w:r>
      <w:r w:rsidRPr="00B53B6D">
        <w:rPr>
          <w:sz w:val="28"/>
          <w:szCs w:val="28"/>
        </w:rPr>
        <w:t xml:space="preserve"> </w:t>
      </w:r>
      <w:r w:rsidR="007C269B" w:rsidRPr="00B53B6D">
        <w:rPr>
          <w:sz w:val="28"/>
          <w:szCs w:val="28"/>
        </w:rPr>
        <w:t xml:space="preserve">городской Думы двадцать </w:t>
      </w:r>
      <w:r w:rsidRPr="00B53B6D">
        <w:rPr>
          <w:sz w:val="28"/>
          <w:szCs w:val="28"/>
        </w:rPr>
        <w:t xml:space="preserve"> восьмого созыва» ______________ территориальная избирательная комиссия</w:t>
      </w:r>
      <w:r w:rsidR="007C269B" w:rsidRPr="00B53B6D">
        <w:rPr>
          <w:sz w:val="28"/>
          <w:szCs w:val="28"/>
        </w:rPr>
        <w:t xml:space="preserve">, г. Архангельск </w:t>
      </w:r>
      <w:r w:rsidRPr="00B53B6D">
        <w:rPr>
          <w:sz w:val="28"/>
          <w:szCs w:val="28"/>
        </w:rPr>
        <w:t xml:space="preserve"> </w:t>
      </w:r>
      <w:r w:rsidRPr="00B53B6D">
        <w:rPr>
          <w:b/>
          <w:sz w:val="28"/>
          <w:szCs w:val="28"/>
        </w:rPr>
        <w:t>п</w:t>
      </w:r>
      <w:r w:rsidRPr="00B53B6D">
        <w:rPr>
          <w:b/>
          <w:spacing w:val="20"/>
          <w:sz w:val="28"/>
          <w:szCs w:val="28"/>
        </w:rPr>
        <w:t>остановляет:</w:t>
      </w:r>
    </w:p>
    <w:p w:rsidR="00D76A3B" w:rsidRPr="00B53B6D" w:rsidRDefault="00D76A3B" w:rsidP="00D76A3B">
      <w:pPr>
        <w:spacing w:line="360" w:lineRule="auto"/>
        <w:ind w:firstLine="720"/>
        <w:jc w:val="both"/>
        <w:rPr>
          <w:sz w:val="28"/>
          <w:szCs w:val="28"/>
        </w:rPr>
      </w:pPr>
      <w:r w:rsidRPr="00B53B6D">
        <w:rPr>
          <w:sz w:val="28"/>
          <w:szCs w:val="28"/>
        </w:rPr>
        <w:t>1. Передать в участковые избирательные комиссии следующее количество избирательных бюллетеней для голосования на</w:t>
      </w:r>
      <w:r w:rsidR="00C01D12" w:rsidRPr="00B53B6D">
        <w:rPr>
          <w:sz w:val="28"/>
          <w:szCs w:val="28"/>
        </w:rPr>
        <w:t xml:space="preserve"> выборах депутатов Архангельской</w:t>
      </w:r>
      <w:r w:rsidRPr="00B53B6D">
        <w:rPr>
          <w:sz w:val="28"/>
          <w:szCs w:val="28"/>
        </w:rPr>
        <w:t xml:space="preserve"> </w:t>
      </w:r>
      <w:r w:rsidR="00C01D12" w:rsidRPr="00B53B6D">
        <w:rPr>
          <w:sz w:val="28"/>
          <w:szCs w:val="28"/>
        </w:rPr>
        <w:t xml:space="preserve">городской Думы двадцать </w:t>
      </w:r>
      <w:r w:rsidRPr="00B53B6D">
        <w:rPr>
          <w:sz w:val="28"/>
          <w:szCs w:val="28"/>
        </w:rPr>
        <w:t xml:space="preserve"> восьмого созыва: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80"/>
        <w:gridCol w:w="1592"/>
        <w:gridCol w:w="1570"/>
        <w:gridCol w:w="1570"/>
        <w:gridCol w:w="1570"/>
        <w:gridCol w:w="1570"/>
      </w:tblGrid>
      <w:tr w:rsidR="00D76A3B" w:rsidRPr="00B53B6D" w:rsidTr="00537988">
        <w:tc>
          <w:tcPr>
            <w:tcW w:w="9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3B" w:rsidRPr="00B53B6D" w:rsidRDefault="00D76A3B" w:rsidP="00537988">
            <w:pPr>
              <w:jc w:val="center"/>
              <w:rPr>
                <w:sz w:val="22"/>
                <w:szCs w:val="22"/>
              </w:rPr>
            </w:pPr>
            <w:r w:rsidRPr="00B53B6D">
              <w:rPr>
                <w:sz w:val="22"/>
                <w:szCs w:val="22"/>
              </w:rPr>
              <w:t>Номер избирательного участка</w:t>
            </w: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3B" w:rsidRPr="00B53B6D" w:rsidRDefault="00D76A3B" w:rsidP="00537988">
            <w:pPr>
              <w:jc w:val="center"/>
              <w:rPr>
                <w:sz w:val="22"/>
                <w:szCs w:val="22"/>
              </w:rPr>
            </w:pPr>
            <w:r w:rsidRPr="00B53B6D">
              <w:rPr>
                <w:sz w:val="22"/>
                <w:szCs w:val="22"/>
              </w:rPr>
              <w:t>Число избирателей, включенных в список избирателей</w:t>
            </w:r>
          </w:p>
        </w:tc>
        <w:tc>
          <w:tcPr>
            <w:tcW w:w="1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B" w:rsidRPr="00B53B6D" w:rsidRDefault="00D76A3B" w:rsidP="00537988">
            <w:pPr>
              <w:jc w:val="center"/>
              <w:rPr>
                <w:sz w:val="22"/>
                <w:szCs w:val="22"/>
              </w:rPr>
            </w:pPr>
            <w:r w:rsidRPr="00B53B6D">
              <w:rPr>
                <w:sz w:val="22"/>
                <w:szCs w:val="22"/>
              </w:rPr>
              <w:t>Количество передаваемых избирательных бюллетеней для голосования по избирательному округу</w:t>
            </w:r>
          </w:p>
        </w:tc>
        <w:tc>
          <w:tcPr>
            <w:tcW w:w="1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B" w:rsidRPr="00B53B6D" w:rsidRDefault="00D76A3B" w:rsidP="00537988">
            <w:pPr>
              <w:jc w:val="center"/>
              <w:rPr>
                <w:sz w:val="22"/>
                <w:szCs w:val="22"/>
              </w:rPr>
            </w:pPr>
            <w:r w:rsidRPr="00B53B6D">
              <w:rPr>
                <w:sz w:val="22"/>
                <w:szCs w:val="22"/>
              </w:rPr>
              <w:t>Количество передаваемых избирательных бюллетеней для голосования с использованием КОИБ по избирательному округу</w:t>
            </w:r>
          </w:p>
        </w:tc>
      </w:tr>
      <w:tr w:rsidR="00D76A3B" w:rsidRPr="00B53B6D" w:rsidTr="00537988">
        <w:tc>
          <w:tcPr>
            <w:tcW w:w="9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B" w:rsidRPr="00B53B6D" w:rsidRDefault="00D76A3B" w:rsidP="005379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B" w:rsidRPr="00B53B6D" w:rsidRDefault="00D76A3B" w:rsidP="005379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B" w:rsidRPr="00B53B6D" w:rsidRDefault="00D76A3B" w:rsidP="00537988">
            <w:pPr>
              <w:jc w:val="center"/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 xml:space="preserve">одномандатному </w:t>
            </w:r>
          </w:p>
          <w:p w:rsidR="00D76A3B" w:rsidRPr="00B53B6D" w:rsidRDefault="00D76A3B" w:rsidP="00537988">
            <w:pPr>
              <w:jc w:val="center"/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>№ ___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B" w:rsidRPr="00B53B6D" w:rsidRDefault="00D76A3B" w:rsidP="00537988">
            <w:pPr>
              <w:jc w:val="center"/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>единому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B" w:rsidRPr="00B53B6D" w:rsidRDefault="00D76A3B" w:rsidP="00537988">
            <w:pPr>
              <w:jc w:val="center"/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 xml:space="preserve">одномандатному </w:t>
            </w:r>
          </w:p>
          <w:p w:rsidR="00D76A3B" w:rsidRPr="00B53B6D" w:rsidRDefault="00D76A3B" w:rsidP="00537988">
            <w:pPr>
              <w:jc w:val="center"/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>№ ___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B" w:rsidRPr="00B53B6D" w:rsidRDefault="00D76A3B" w:rsidP="00537988">
            <w:pPr>
              <w:jc w:val="center"/>
              <w:rPr>
                <w:sz w:val="20"/>
                <w:szCs w:val="20"/>
              </w:rPr>
            </w:pPr>
            <w:r w:rsidRPr="00B53B6D">
              <w:rPr>
                <w:sz w:val="20"/>
                <w:szCs w:val="20"/>
              </w:rPr>
              <w:t>единому</w:t>
            </w:r>
          </w:p>
        </w:tc>
      </w:tr>
      <w:tr w:rsidR="00D76A3B" w:rsidRPr="00B53B6D" w:rsidTr="00537988"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B" w:rsidRPr="00B53B6D" w:rsidRDefault="00D76A3B" w:rsidP="005379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B" w:rsidRPr="00B53B6D" w:rsidRDefault="00D76A3B" w:rsidP="005379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B" w:rsidRPr="00B53B6D" w:rsidRDefault="00D76A3B" w:rsidP="00537988">
            <w:pPr>
              <w:rPr>
                <w:sz w:val="28"/>
                <w:szCs w:val="28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B" w:rsidRPr="00B53B6D" w:rsidRDefault="00D76A3B" w:rsidP="00537988">
            <w:pPr>
              <w:rPr>
                <w:sz w:val="28"/>
                <w:szCs w:val="28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B" w:rsidRPr="00B53B6D" w:rsidRDefault="00D76A3B" w:rsidP="005379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B" w:rsidRPr="00B53B6D" w:rsidRDefault="00D76A3B" w:rsidP="00537988">
            <w:pPr>
              <w:jc w:val="center"/>
              <w:rPr>
                <w:sz w:val="28"/>
                <w:szCs w:val="28"/>
              </w:rPr>
            </w:pPr>
          </w:p>
        </w:tc>
      </w:tr>
    </w:tbl>
    <w:p w:rsidR="00D76A3B" w:rsidRPr="00B53B6D" w:rsidRDefault="00D76A3B" w:rsidP="00D76A3B">
      <w:pPr>
        <w:jc w:val="both"/>
        <w:rPr>
          <w:sz w:val="16"/>
          <w:szCs w:val="16"/>
        </w:rPr>
      </w:pPr>
    </w:p>
    <w:p w:rsidR="00D76A3B" w:rsidRPr="00B53B6D" w:rsidRDefault="00D76A3B" w:rsidP="00D76A3B">
      <w:pPr>
        <w:spacing w:line="360" w:lineRule="auto"/>
        <w:ind w:firstLine="720"/>
        <w:jc w:val="both"/>
        <w:rPr>
          <w:sz w:val="28"/>
          <w:szCs w:val="28"/>
        </w:rPr>
      </w:pPr>
      <w:r w:rsidRPr="00B53B6D">
        <w:rPr>
          <w:sz w:val="28"/>
          <w:szCs w:val="28"/>
        </w:rPr>
        <w:t xml:space="preserve">2. </w:t>
      </w:r>
      <w:proofErr w:type="gramStart"/>
      <w:r w:rsidRPr="00B53B6D">
        <w:rPr>
          <w:sz w:val="28"/>
          <w:szCs w:val="28"/>
        </w:rPr>
        <w:t>Контроль за</w:t>
      </w:r>
      <w:proofErr w:type="gramEnd"/>
      <w:r w:rsidRPr="00B53B6D">
        <w:rPr>
          <w:sz w:val="28"/>
          <w:szCs w:val="28"/>
        </w:rPr>
        <w:t xml:space="preserve"> выполнением настоящего постановления возложить на члена комиссии _______________________.</w:t>
      </w:r>
    </w:p>
    <w:p w:rsidR="00D76A3B" w:rsidRPr="00B53B6D" w:rsidRDefault="00D76A3B" w:rsidP="00D76A3B">
      <w:pPr>
        <w:jc w:val="both"/>
        <w:rPr>
          <w:sz w:val="20"/>
          <w:szCs w:val="20"/>
        </w:rPr>
      </w:pPr>
    </w:p>
    <w:p w:rsidR="00D76A3B" w:rsidRPr="00B53B6D" w:rsidRDefault="00D76A3B" w:rsidP="00D76A3B">
      <w:pPr>
        <w:jc w:val="both"/>
        <w:rPr>
          <w:sz w:val="28"/>
          <w:szCs w:val="28"/>
        </w:rPr>
      </w:pPr>
      <w:r w:rsidRPr="00B53B6D">
        <w:rPr>
          <w:sz w:val="28"/>
          <w:szCs w:val="28"/>
        </w:rPr>
        <w:t xml:space="preserve">Председатель комиссии  </w:t>
      </w:r>
    </w:p>
    <w:p w:rsidR="00D76A3B" w:rsidRPr="00B53B6D" w:rsidRDefault="00D76A3B" w:rsidP="00D76A3B">
      <w:pPr>
        <w:ind w:left="2832"/>
        <w:jc w:val="both"/>
        <w:rPr>
          <w:sz w:val="28"/>
          <w:szCs w:val="28"/>
        </w:rPr>
      </w:pPr>
      <w:r w:rsidRPr="00B53B6D">
        <w:rPr>
          <w:sz w:val="28"/>
          <w:szCs w:val="28"/>
        </w:rPr>
        <w:t>_______________ ____________________________</w:t>
      </w:r>
    </w:p>
    <w:p w:rsidR="00D76A3B" w:rsidRPr="00B53B6D" w:rsidRDefault="00D76A3B" w:rsidP="00D76A3B">
      <w:pPr>
        <w:jc w:val="both"/>
        <w:rPr>
          <w:vertAlign w:val="superscript"/>
        </w:rPr>
      </w:pPr>
      <w:r w:rsidRPr="00B53B6D">
        <w:rPr>
          <w:vertAlign w:val="superscript"/>
        </w:rPr>
        <w:t xml:space="preserve">                                                                                             подпись                                                          инициалы, фамилия</w:t>
      </w:r>
    </w:p>
    <w:p w:rsidR="00D76A3B" w:rsidRPr="00B53B6D" w:rsidRDefault="00D76A3B" w:rsidP="00D76A3B">
      <w:pPr>
        <w:jc w:val="both"/>
        <w:rPr>
          <w:sz w:val="28"/>
          <w:szCs w:val="28"/>
        </w:rPr>
      </w:pPr>
      <w:r w:rsidRPr="00B53B6D">
        <w:rPr>
          <w:sz w:val="28"/>
          <w:szCs w:val="28"/>
        </w:rPr>
        <w:t>Секретарь комиссии</w:t>
      </w:r>
    </w:p>
    <w:p w:rsidR="00D76A3B" w:rsidRPr="00B53B6D" w:rsidRDefault="00D76A3B" w:rsidP="00D76A3B">
      <w:pPr>
        <w:ind w:left="2124" w:firstLine="708"/>
        <w:jc w:val="both"/>
        <w:rPr>
          <w:sz w:val="28"/>
          <w:szCs w:val="28"/>
        </w:rPr>
      </w:pPr>
      <w:r w:rsidRPr="00B53B6D">
        <w:rPr>
          <w:sz w:val="28"/>
          <w:szCs w:val="28"/>
        </w:rPr>
        <w:t>_______________ _____________________________</w:t>
      </w:r>
    </w:p>
    <w:p w:rsidR="00D76A3B" w:rsidRPr="00B53B6D" w:rsidRDefault="00D76A3B" w:rsidP="00D76A3B">
      <w:pPr>
        <w:jc w:val="both"/>
        <w:rPr>
          <w:vertAlign w:val="superscript"/>
        </w:rPr>
      </w:pPr>
      <w:r w:rsidRPr="00B53B6D">
        <w:rPr>
          <w:vertAlign w:val="superscript"/>
        </w:rPr>
        <w:t xml:space="preserve">                                                                                            подпись                                                         инициалы, фамилия</w:t>
      </w:r>
    </w:p>
    <w:p w:rsidR="00D76A3B" w:rsidRPr="00B53B6D" w:rsidRDefault="00D76A3B" w:rsidP="00D76A3B">
      <w:pPr>
        <w:rPr>
          <w:sz w:val="16"/>
          <w:szCs w:val="16"/>
        </w:rPr>
      </w:pPr>
      <w:r w:rsidRPr="00B53B6D">
        <w:br w:type="page"/>
      </w:r>
    </w:p>
    <w:tbl>
      <w:tblPr>
        <w:tblW w:w="4536" w:type="dxa"/>
        <w:tblInd w:w="5353" w:type="dxa"/>
        <w:tblLayout w:type="fixed"/>
        <w:tblLook w:val="0000" w:firstRow="0" w:lastRow="0" w:firstColumn="0" w:lastColumn="0" w:noHBand="0" w:noVBand="0"/>
      </w:tblPr>
      <w:tblGrid>
        <w:gridCol w:w="4536"/>
      </w:tblGrid>
      <w:tr w:rsidR="00D76A3B" w:rsidRPr="00B53B6D" w:rsidTr="0053798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pStyle w:val="af3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53B6D">
              <w:rPr>
                <w:rFonts w:ascii="Times New Roman" w:hAnsi="Times New Roman" w:cs="Times New Roman"/>
              </w:rPr>
              <w:lastRenderedPageBreak/>
              <w:br w:type="page"/>
            </w:r>
            <w:r w:rsidRPr="00B53B6D">
              <w:rPr>
                <w:rFonts w:ascii="Times New Roman" w:hAnsi="Times New Roman" w:cs="Times New Roman"/>
              </w:rPr>
              <w:br w:type="page"/>
            </w:r>
            <w:r w:rsidRPr="00B53B6D">
              <w:rPr>
                <w:rFonts w:ascii="Times New Roman" w:hAnsi="Times New Roman" w:cs="Times New Roman"/>
                <w:sz w:val="24"/>
              </w:rPr>
              <w:t>Приложение №</w:t>
            </w:r>
            <w:r w:rsidR="008C510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53B6D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D76A3B" w:rsidRPr="00B53B6D" w:rsidTr="0053798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53B6D">
              <w:rPr>
                <w:rFonts w:ascii="Times New Roman" w:hAnsi="Times New Roman" w:cs="Times New Roman"/>
              </w:rPr>
              <w:t xml:space="preserve">к Порядку </w:t>
            </w:r>
          </w:p>
          <w:p w:rsidR="00D76A3B" w:rsidRPr="00B53B6D" w:rsidRDefault="008B4A8F" w:rsidP="00537988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53B6D">
              <w:rPr>
                <w:rFonts w:ascii="Times New Roman" w:hAnsi="Times New Roman" w:cs="Times New Roman"/>
              </w:rPr>
              <w:t xml:space="preserve">осуществления </w:t>
            </w:r>
            <w:proofErr w:type="gramStart"/>
            <w:r w:rsidRPr="00B53B6D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B53B6D">
              <w:rPr>
                <w:rFonts w:ascii="Times New Roman" w:hAnsi="Times New Roman" w:cs="Times New Roman"/>
              </w:rPr>
              <w:t xml:space="preserve"> изготовлением избирательных бюллетеней для голосования </w:t>
            </w:r>
            <w:r w:rsidRPr="00B53B6D">
              <w:rPr>
                <w:rFonts w:ascii="Times New Roman" w:hAnsi="Times New Roman" w:cs="Times New Roman"/>
              </w:rPr>
              <w:br/>
              <w:t>на выборах депутатов Архангельской городской Думы двадцать восьмого созыва</w:t>
            </w:r>
          </w:p>
        </w:tc>
      </w:tr>
    </w:tbl>
    <w:p w:rsidR="00D76A3B" w:rsidRPr="00B53B6D" w:rsidRDefault="00D76A3B" w:rsidP="00D76A3B">
      <w:pPr>
        <w:pStyle w:val="35"/>
        <w:outlineLvl w:val="2"/>
      </w:pPr>
    </w:p>
    <w:p w:rsidR="00D76A3B" w:rsidRPr="00B53B6D" w:rsidRDefault="00D76A3B" w:rsidP="00D76A3B">
      <w:pPr>
        <w:pStyle w:val="35"/>
        <w:outlineLvl w:val="2"/>
        <w:rPr>
          <w:sz w:val="28"/>
        </w:rPr>
      </w:pPr>
      <w:r w:rsidRPr="00B53B6D">
        <w:rPr>
          <w:sz w:val="28"/>
        </w:rPr>
        <w:t xml:space="preserve">АКТ </w:t>
      </w:r>
    </w:p>
    <w:p w:rsidR="00D76A3B" w:rsidRPr="00B53B6D" w:rsidRDefault="00D76A3B" w:rsidP="00D76A3B">
      <w:pPr>
        <w:pStyle w:val="35"/>
        <w:outlineLvl w:val="2"/>
        <w:rPr>
          <w:sz w:val="28"/>
        </w:rPr>
      </w:pPr>
      <w:r w:rsidRPr="00B53B6D">
        <w:rPr>
          <w:sz w:val="28"/>
        </w:rPr>
        <w:t>об уничтожении выбракованных избирательных бюллетеней</w:t>
      </w:r>
    </w:p>
    <w:p w:rsidR="00D76A3B" w:rsidRPr="00B53B6D" w:rsidRDefault="00D76A3B" w:rsidP="00D76A3B">
      <w:pPr>
        <w:jc w:val="both"/>
      </w:pPr>
    </w:p>
    <w:p w:rsidR="00D76A3B" w:rsidRPr="00B53B6D" w:rsidRDefault="00D76A3B" w:rsidP="00D76A3B">
      <w:pPr>
        <w:pStyle w:val="a3"/>
        <w:widowControl/>
        <w:rPr>
          <w:sz w:val="28"/>
          <w:szCs w:val="28"/>
        </w:rPr>
      </w:pPr>
      <w:r w:rsidRPr="00B53B6D">
        <w:rPr>
          <w:sz w:val="28"/>
          <w:szCs w:val="28"/>
        </w:rPr>
        <w:t>Настоящим Актом подтверждается:</w:t>
      </w:r>
    </w:p>
    <w:p w:rsidR="00D76A3B" w:rsidRPr="00B53B6D" w:rsidRDefault="00D76A3B" w:rsidP="00D76A3B">
      <w:pPr>
        <w:numPr>
          <w:ilvl w:val="0"/>
          <w:numId w:val="1"/>
        </w:numPr>
        <w:tabs>
          <w:tab w:val="clear" w:pos="720"/>
          <w:tab w:val="num" w:pos="0"/>
        </w:tabs>
        <w:ind w:left="0" w:firstLine="851"/>
        <w:jc w:val="both"/>
        <w:rPr>
          <w:sz w:val="28"/>
          <w:szCs w:val="28"/>
        </w:rPr>
      </w:pPr>
      <w:r w:rsidRPr="00B53B6D">
        <w:rPr>
          <w:sz w:val="28"/>
          <w:szCs w:val="28"/>
        </w:rPr>
        <w:t>При передаче участковой избирательной комиссии избирательного участка №___ избирательных бюллетеней для голосования на выборах депутатов Архангельск</w:t>
      </w:r>
      <w:r w:rsidR="008B4A8F" w:rsidRPr="00B53B6D">
        <w:rPr>
          <w:sz w:val="28"/>
          <w:szCs w:val="28"/>
        </w:rPr>
        <w:t>ой</w:t>
      </w:r>
      <w:r w:rsidRPr="00B53B6D">
        <w:rPr>
          <w:sz w:val="28"/>
          <w:szCs w:val="28"/>
        </w:rPr>
        <w:t xml:space="preserve"> </w:t>
      </w:r>
      <w:r w:rsidR="008B4A8F" w:rsidRPr="00B53B6D">
        <w:rPr>
          <w:sz w:val="28"/>
          <w:szCs w:val="28"/>
        </w:rPr>
        <w:t xml:space="preserve">городской Думы двадцать </w:t>
      </w:r>
      <w:r w:rsidRPr="00B53B6D">
        <w:rPr>
          <w:sz w:val="28"/>
          <w:szCs w:val="28"/>
        </w:rPr>
        <w:t>восьмого созыва было выявлено следующее количество бракованных избирательных бюллетеней:</w:t>
      </w:r>
    </w:p>
    <w:p w:rsidR="00D76A3B" w:rsidRPr="00B53B6D" w:rsidRDefault="00D76A3B" w:rsidP="00D76A3B">
      <w:pPr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286"/>
        <w:gridCol w:w="3285"/>
        <w:gridCol w:w="3283"/>
      </w:tblGrid>
      <w:tr w:rsidR="00D76A3B" w:rsidRPr="00B53B6D" w:rsidTr="00537988">
        <w:trPr>
          <w:cantSplit/>
          <w:jc w:val="center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A3B" w:rsidRPr="00B53B6D" w:rsidRDefault="00D76A3B" w:rsidP="00537988">
            <w:pPr>
              <w:jc w:val="center"/>
            </w:pPr>
            <w:r w:rsidRPr="00B53B6D">
              <w:t>Наименование избирательного округа (</w:t>
            </w:r>
            <w:proofErr w:type="gramStart"/>
            <w:r w:rsidRPr="00B53B6D">
              <w:t>единый</w:t>
            </w:r>
            <w:proofErr w:type="gramEnd"/>
            <w:r w:rsidRPr="00B53B6D">
              <w:t xml:space="preserve"> или одномандатный № ___)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A3B" w:rsidRPr="00B53B6D" w:rsidRDefault="00D76A3B" w:rsidP="00537988">
            <w:pPr>
              <w:jc w:val="center"/>
            </w:pPr>
            <w:r w:rsidRPr="00B53B6D">
              <w:t>Общее количество избирательных бюллетеней, переданных в УИК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A3B" w:rsidRPr="00B53B6D" w:rsidRDefault="00D76A3B" w:rsidP="00537988">
            <w:pPr>
              <w:jc w:val="center"/>
            </w:pPr>
            <w:r w:rsidRPr="00B53B6D">
              <w:t>Количество бракованных избирательных бюллетеней</w:t>
            </w:r>
          </w:p>
        </w:tc>
      </w:tr>
      <w:tr w:rsidR="00D76A3B" w:rsidRPr="00B53B6D" w:rsidTr="00537988">
        <w:trPr>
          <w:cantSplit/>
          <w:jc w:val="center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A3B" w:rsidRPr="00B53B6D" w:rsidRDefault="00D76A3B" w:rsidP="00537988">
            <w:pPr>
              <w:rPr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A3B" w:rsidRPr="00B53B6D" w:rsidRDefault="00D76A3B" w:rsidP="00537988">
            <w:pPr>
              <w:rPr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A3B" w:rsidRPr="00B53B6D" w:rsidRDefault="00D76A3B" w:rsidP="00537988">
            <w:pPr>
              <w:rPr>
                <w:sz w:val="28"/>
                <w:szCs w:val="28"/>
              </w:rPr>
            </w:pPr>
          </w:p>
        </w:tc>
      </w:tr>
    </w:tbl>
    <w:p w:rsidR="00D76A3B" w:rsidRPr="00B53B6D" w:rsidRDefault="00D76A3B" w:rsidP="00D76A3B">
      <w:pPr>
        <w:pStyle w:val="a6"/>
        <w:spacing w:line="320" w:lineRule="exact"/>
        <w:ind w:firstLine="720"/>
        <w:rPr>
          <w:b/>
          <w:sz w:val="28"/>
          <w:szCs w:val="28"/>
        </w:rPr>
      </w:pPr>
    </w:p>
    <w:p w:rsidR="00D76A3B" w:rsidRPr="00B53B6D" w:rsidRDefault="00D76A3B" w:rsidP="00D76A3B">
      <w:pPr>
        <w:pStyle w:val="a6"/>
        <w:spacing w:line="320" w:lineRule="exact"/>
        <w:ind w:firstLine="720"/>
        <w:rPr>
          <w:sz w:val="28"/>
          <w:szCs w:val="28"/>
        </w:rPr>
      </w:pPr>
      <w:r w:rsidRPr="00B53B6D">
        <w:rPr>
          <w:sz w:val="28"/>
          <w:szCs w:val="28"/>
        </w:rPr>
        <w:t xml:space="preserve">2. Выбракованные избирательные бюллетени в количестве _______ штук уничтожены «____» __________2023 года. </w:t>
      </w:r>
    </w:p>
    <w:p w:rsidR="00D76A3B" w:rsidRPr="00B53B6D" w:rsidRDefault="00D76A3B" w:rsidP="00D76A3B">
      <w:pPr>
        <w:pStyle w:val="a6"/>
        <w:spacing w:line="320" w:lineRule="exact"/>
        <w:ind w:firstLine="720"/>
        <w:rPr>
          <w:b/>
          <w:sz w:val="28"/>
          <w:szCs w:val="28"/>
        </w:rPr>
      </w:pPr>
    </w:p>
    <w:tbl>
      <w:tblPr>
        <w:tblW w:w="9923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2"/>
        <w:gridCol w:w="61"/>
        <w:gridCol w:w="3554"/>
        <w:gridCol w:w="1509"/>
        <w:gridCol w:w="302"/>
        <w:gridCol w:w="2715"/>
      </w:tblGrid>
      <w:tr w:rsidR="00D76A3B" w:rsidRPr="00B53B6D" w:rsidTr="00537988">
        <w:trPr>
          <w:cantSplit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pStyle w:val="33"/>
              <w:spacing w:after="120"/>
              <w:rPr>
                <w:b w:val="0"/>
                <w:sz w:val="28"/>
                <w:szCs w:val="28"/>
              </w:rPr>
            </w:pPr>
            <w:r w:rsidRPr="00B53B6D">
              <w:rPr>
                <w:b w:val="0"/>
                <w:sz w:val="28"/>
                <w:szCs w:val="28"/>
              </w:rPr>
              <w:br/>
              <w:t>МП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pStyle w:val="33"/>
              <w:rPr>
                <w:b w:val="0"/>
                <w:sz w:val="28"/>
                <w:szCs w:val="28"/>
              </w:rPr>
            </w:pPr>
            <w:r w:rsidRPr="00B53B6D">
              <w:rPr>
                <w:b w:val="0"/>
                <w:sz w:val="28"/>
                <w:szCs w:val="28"/>
              </w:rPr>
              <w:t xml:space="preserve">Председатель (заместитель председателя, секретарь) </w:t>
            </w:r>
            <w:r w:rsidR="008B4A8F" w:rsidRPr="00B53B6D">
              <w:rPr>
                <w:b w:val="0"/>
                <w:sz w:val="28"/>
                <w:szCs w:val="28"/>
              </w:rPr>
              <w:t>_______</w:t>
            </w:r>
            <w:r w:rsidRPr="00B53B6D">
              <w:rPr>
                <w:b w:val="0"/>
                <w:sz w:val="28"/>
                <w:szCs w:val="28"/>
              </w:rPr>
              <w:t>территориальной избирательной комиссии</w:t>
            </w:r>
            <w:r w:rsidR="008B4A8F" w:rsidRPr="00B53B6D">
              <w:rPr>
                <w:b w:val="0"/>
                <w:sz w:val="28"/>
                <w:szCs w:val="28"/>
              </w:rPr>
              <w:t>, г. Архангельск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jc w:val="center"/>
            </w:pPr>
            <w:r w:rsidRPr="00B53B6D">
              <w:br/>
            </w:r>
          </w:p>
          <w:p w:rsidR="00D76A3B" w:rsidRPr="00B53B6D" w:rsidRDefault="00D76A3B" w:rsidP="00537988">
            <w:pPr>
              <w:jc w:val="center"/>
            </w:pPr>
            <w:r w:rsidRPr="00B53B6D">
              <w:t>__________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jc w:val="center"/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jc w:val="center"/>
            </w:pPr>
            <w:r w:rsidRPr="00B53B6D">
              <w:br/>
            </w:r>
          </w:p>
          <w:p w:rsidR="00D76A3B" w:rsidRPr="00B53B6D" w:rsidRDefault="00D76A3B" w:rsidP="00537988">
            <w:pPr>
              <w:jc w:val="center"/>
            </w:pPr>
            <w:r w:rsidRPr="00B53B6D">
              <w:t>__________________</w:t>
            </w:r>
          </w:p>
        </w:tc>
      </w:tr>
      <w:tr w:rsidR="00D76A3B" w:rsidRPr="00B53B6D" w:rsidTr="0053798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jc w:val="center"/>
              <w:rPr>
                <w:vertAlign w:val="superscript"/>
              </w:rPr>
            </w:pPr>
            <w:r w:rsidRPr="00B53B6D">
              <w:rPr>
                <w:vertAlign w:val="superscript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jc w:val="center"/>
              <w:rPr>
                <w:vertAlign w:val="superscript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jc w:val="center"/>
              <w:rPr>
                <w:vertAlign w:val="superscript"/>
              </w:rPr>
            </w:pPr>
            <w:r w:rsidRPr="00B53B6D">
              <w:rPr>
                <w:vertAlign w:val="superscript"/>
              </w:rPr>
              <w:t>(инициалы, фамилия)</w:t>
            </w:r>
          </w:p>
        </w:tc>
      </w:tr>
      <w:tr w:rsidR="00D76A3B" w:rsidRPr="00B53B6D" w:rsidTr="0053798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rPr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rPr>
                <w:i/>
                <w:sz w:val="28"/>
                <w:szCs w:val="28"/>
              </w:rPr>
            </w:pPr>
          </w:p>
          <w:p w:rsidR="00D76A3B" w:rsidRPr="00B53B6D" w:rsidRDefault="00D76A3B" w:rsidP="008B4A8F">
            <w:pPr>
              <w:pStyle w:val="33"/>
              <w:rPr>
                <w:b w:val="0"/>
                <w:sz w:val="28"/>
                <w:szCs w:val="28"/>
              </w:rPr>
            </w:pPr>
            <w:r w:rsidRPr="00B53B6D">
              <w:rPr>
                <w:b w:val="0"/>
                <w:sz w:val="28"/>
                <w:szCs w:val="28"/>
              </w:rPr>
              <w:t xml:space="preserve">Члены </w:t>
            </w:r>
            <w:r w:rsidR="008B4A8F" w:rsidRPr="00B53B6D">
              <w:rPr>
                <w:b w:val="0"/>
                <w:sz w:val="28"/>
                <w:szCs w:val="28"/>
              </w:rPr>
              <w:t>________</w:t>
            </w:r>
            <w:r w:rsidRPr="00B53B6D">
              <w:rPr>
                <w:b w:val="0"/>
                <w:sz w:val="28"/>
                <w:szCs w:val="28"/>
              </w:rPr>
              <w:t>территориальной избирательной комиссии</w:t>
            </w:r>
            <w:r w:rsidR="008B4A8F" w:rsidRPr="00B53B6D">
              <w:rPr>
                <w:b w:val="0"/>
                <w:sz w:val="28"/>
                <w:szCs w:val="28"/>
              </w:rPr>
              <w:t>, г. Архангельск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jc w:val="center"/>
            </w:pPr>
            <w:r w:rsidRPr="00B53B6D">
              <w:br/>
            </w:r>
          </w:p>
          <w:p w:rsidR="00D76A3B" w:rsidRPr="00B53B6D" w:rsidRDefault="00D76A3B" w:rsidP="00537988">
            <w:pPr>
              <w:jc w:val="center"/>
            </w:pPr>
            <w:r w:rsidRPr="00B53B6D">
              <w:t>__________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jc w:val="center"/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jc w:val="center"/>
            </w:pPr>
            <w:r w:rsidRPr="00B53B6D">
              <w:br/>
            </w:r>
          </w:p>
          <w:p w:rsidR="00D76A3B" w:rsidRPr="00B53B6D" w:rsidRDefault="00D76A3B" w:rsidP="00537988">
            <w:pPr>
              <w:jc w:val="center"/>
            </w:pPr>
            <w:r w:rsidRPr="00B53B6D">
              <w:t>__________________</w:t>
            </w:r>
          </w:p>
        </w:tc>
      </w:tr>
      <w:tr w:rsidR="00D76A3B" w:rsidRPr="00B53B6D" w:rsidTr="0053798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jc w:val="center"/>
              <w:rPr>
                <w:vertAlign w:val="superscript"/>
              </w:rPr>
            </w:pPr>
            <w:r w:rsidRPr="00B53B6D">
              <w:rPr>
                <w:vertAlign w:val="superscript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jc w:val="center"/>
              <w:rPr>
                <w:vertAlign w:val="superscript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jc w:val="center"/>
              <w:rPr>
                <w:vertAlign w:val="superscript"/>
              </w:rPr>
            </w:pPr>
            <w:r w:rsidRPr="00B53B6D">
              <w:rPr>
                <w:vertAlign w:val="superscript"/>
              </w:rPr>
              <w:t>(инициалы, фамилия)</w:t>
            </w:r>
          </w:p>
        </w:tc>
      </w:tr>
      <w:tr w:rsidR="00D76A3B" w:rsidRPr="00B53B6D" w:rsidTr="0053798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rPr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pStyle w:val="33"/>
              <w:rPr>
                <w:b w:val="0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jc w:val="center"/>
            </w:pPr>
            <w:r w:rsidRPr="00B53B6D">
              <w:br/>
              <w:t>__________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jc w:val="center"/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jc w:val="center"/>
            </w:pPr>
            <w:r w:rsidRPr="00B53B6D">
              <w:br/>
              <w:t>__________________</w:t>
            </w:r>
          </w:p>
        </w:tc>
      </w:tr>
      <w:tr w:rsidR="00D76A3B" w:rsidRPr="00B53B6D" w:rsidTr="0053798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pStyle w:val="33"/>
              <w:rPr>
                <w:b w:val="0"/>
                <w:sz w:val="28"/>
                <w:szCs w:val="28"/>
                <w:vertAlign w:val="superscrip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jc w:val="center"/>
              <w:rPr>
                <w:vertAlign w:val="superscript"/>
              </w:rPr>
            </w:pPr>
            <w:r w:rsidRPr="00B53B6D">
              <w:rPr>
                <w:vertAlign w:val="superscript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jc w:val="center"/>
              <w:rPr>
                <w:vertAlign w:val="superscript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jc w:val="center"/>
              <w:rPr>
                <w:vertAlign w:val="superscript"/>
              </w:rPr>
            </w:pPr>
            <w:r w:rsidRPr="00B53B6D">
              <w:rPr>
                <w:vertAlign w:val="superscript"/>
              </w:rPr>
              <w:t>(инициалы, фамилия)</w:t>
            </w:r>
          </w:p>
        </w:tc>
      </w:tr>
    </w:tbl>
    <w:p w:rsidR="00D76A3B" w:rsidRPr="00B53B6D" w:rsidRDefault="00D76A3B" w:rsidP="00D76A3B">
      <w:pPr>
        <w:pStyle w:val="af3"/>
        <w:spacing w:before="0" w:line="240" w:lineRule="auto"/>
        <w:ind w:firstLine="0"/>
        <w:jc w:val="center"/>
        <w:rPr>
          <w:rFonts w:ascii="Times New Roman" w:hAnsi="Times New Roman" w:cs="Times New Roman"/>
        </w:rPr>
        <w:sectPr w:rsidR="00D76A3B" w:rsidRPr="00B53B6D" w:rsidSect="00537988">
          <w:pgSz w:w="11906" w:h="16838"/>
          <w:pgMar w:top="680" w:right="680" w:bottom="680" w:left="1588" w:header="720" w:footer="720" w:gutter="0"/>
          <w:cols w:space="708"/>
          <w:docGrid w:linePitch="360"/>
        </w:sectPr>
      </w:pPr>
    </w:p>
    <w:tbl>
      <w:tblPr>
        <w:tblW w:w="4536" w:type="dxa"/>
        <w:tblInd w:w="5353" w:type="dxa"/>
        <w:tblLayout w:type="fixed"/>
        <w:tblLook w:val="0000" w:firstRow="0" w:lastRow="0" w:firstColumn="0" w:lastColumn="0" w:noHBand="0" w:noVBand="0"/>
      </w:tblPr>
      <w:tblGrid>
        <w:gridCol w:w="4536"/>
      </w:tblGrid>
      <w:tr w:rsidR="00D76A3B" w:rsidRPr="00B53B6D" w:rsidTr="0053798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pStyle w:val="af3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53B6D">
              <w:rPr>
                <w:rFonts w:ascii="Times New Roman" w:hAnsi="Times New Roman" w:cs="Times New Roman"/>
              </w:rPr>
              <w:lastRenderedPageBreak/>
              <w:tab/>
            </w:r>
            <w:r w:rsidRPr="00B53B6D">
              <w:rPr>
                <w:rFonts w:ascii="Times New Roman" w:hAnsi="Times New Roman" w:cs="Times New Roman"/>
              </w:rPr>
              <w:tab/>
            </w:r>
            <w:r w:rsidRPr="00B53B6D">
              <w:rPr>
                <w:rFonts w:ascii="Times New Roman" w:hAnsi="Times New Roman" w:cs="Times New Roman"/>
              </w:rPr>
              <w:br w:type="page"/>
            </w:r>
            <w:r w:rsidRPr="00B53B6D">
              <w:rPr>
                <w:rFonts w:ascii="Times New Roman" w:hAnsi="Times New Roman" w:cs="Times New Roman"/>
                <w:sz w:val="24"/>
              </w:rPr>
              <w:t>Приложение № 6</w:t>
            </w:r>
          </w:p>
        </w:tc>
      </w:tr>
      <w:tr w:rsidR="00D76A3B" w:rsidRPr="00B53B6D" w:rsidTr="0053798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53B6D">
              <w:rPr>
                <w:rFonts w:ascii="Times New Roman" w:hAnsi="Times New Roman" w:cs="Times New Roman"/>
              </w:rPr>
              <w:t xml:space="preserve">к Порядку </w:t>
            </w:r>
          </w:p>
          <w:p w:rsidR="00D76A3B" w:rsidRPr="00B53B6D" w:rsidRDefault="008B4A8F" w:rsidP="00537988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53B6D">
              <w:rPr>
                <w:rFonts w:ascii="Times New Roman" w:hAnsi="Times New Roman" w:cs="Times New Roman"/>
              </w:rPr>
              <w:t xml:space="preserve">осуществления </w:t>
            </w:r>
            <w:proofErr w:type="gramStart"/>
            <w:r w:rsidRPr="00B53B6D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B53B6D">
              <w:rPr>
                <w:rFonts w:ascii="Times New Roman" w:hAnsi="Times New Roman" w:cs="Times New Roman"/>
              </w:rPr>
              <w:t xml:space="preserve"> изготовлением избирательных бюллетеней для голосования </w:t>
            </w:r>
            <w:r w:rsidRPr="00B53B6D">
              <w:rPr>
                <w:rFonts w:ascii="Times New Roman" w:hAnsi="Times New Roman" w:cs="Times New Roman"/>
              </w:rPr>
              <w:br/>
              <w:t>на выборах депутатов Архангельской городской Думы двадцать восьмого созыва</w:t>
            </w:r>
          </w:p>
        </w:tc>
      </w:tr>
    </w:tbl>
    <w:p w:rsidR="00D76A3B" w:rsidRPr="00B53B6D" w:rsidRDefault="00D76A3B" w:rsidP="00D76A3B">
      <w:pPr>
        <w:jc w:val="center"/>
        <w:rPr>
          <w:b/>
          <w:bCs/>
        </w:rPr>
      </w:pPr>
    </w:p>
    <w:p w:rsidR="00D76A3B" w:rsidRPr="00B53B6D" w:rsidRDefault="00D76A3B" w:rsidP="00D76A3B"/>
    <w:p w:rsidR="00D76A3B" w:rsidRPr="00B53B6D" w:rsidRDefault="00D76A3B" w:rsidP="00D76A3B">
      <w:pPr>
        <w:pStyle w:val="26"/>
        <w:widowControl/>
        <w:spacing w:line="240" w:lineRule="auto"/>
        <w:outlineLvl w:val="1"/>
        <w:rPr>
          <w:b/>
          <w:bCs/>
        </w:rPr>
      </w:pPr>
      <w:r w:rsidRPr="00B53B6D">
        <w:rPr>
          <w:b/>
          <w:bCs/>
        </w:rPr>
        <w:t xml:space="preserve">АКТ </w:t>
      </w:r>
    </w:p>
    <w:p w:rsidR="00D76A3B" w:rsidRPr="00B53B6D" w:rsidRDefault="00D76A3B" w:rsidP="00D76A3B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B53B6D">
        <w:rPr>
          <w:b/>
          <w:bCs/>
          <w:sz w:val="28"/>
          <w:szCs w:val="28"/>
        </w:rPr>
        <w:t>об обнаружении лишних избирательных бюллетеней</w:t>
      </w:r>
    </w:p>
    <w:p w:rsidR="00D76A3B" w:rsidRPr="00B53B6D" w:rsidRDefault="00D76A3B" w:rsidP="00D76A3B">
      <w:pPr>
        <w:autoSpaceDE w:val="0"/>
        <w:autoSpaceDN w:val="0"/>
        <w:jc w:val="center"/>
        <w:rPr>
          <w:sz w:val="28"/>
          <w:szCs w:val="28"/>
        </w:rPr>
      </w:pPr>
      <w:r w:rsidRPr="00B53B6D">
        <w:rPr>
          <w:b/>
          <w:bCs/>
          <w:sz w:val="28"/>
          <w:szCs w:val="28"/>
        </w:rPr>
        <w:t>для голосования на выборах депутатов Архангельско</w:t>
      </w:r>
      <w:r w:rsidR="008B4A8F" w:rsidRPr="00B53B6D">
        <w:rPr>
          <w:b/>
          <w:bCs/>
          <w:sz w:val="28"/>
          <w:szCs w:val="28"/>
        </w:rPr>
        <w:t>й</w:t>
      </w:r>
      <w:r w:rsidRPr="00B53B6D">
        <w:rPr>
          <w:b/>
          <w:bCs/>
          <w:sz w:val="28"/>
          <w:szCs w:val="28"/>
        </w:rPr>
        <w:t xml:space="preserve"> </w:t>
      </w:r>
      <w:r w:rsidR="008B4A8F" w:rsidRPr="00B53B6D">
        <w:rPr>
          <w:b/>
          <w:bCs/>
          <w:sz w:val="28"/>
          <w:szCs w:val="28"/>
        </w:rPr>
        <w:t xml:space="preserve">городской Думы </w:t>
      </w:r>
      <w:r w:rsidRPr="00B53B6D">
        <w:rPr>
          <w:b/>
          <w:bCs/>
          <w:sz w:val="28"/>
          <w:szCs w:val="28"/>
        </w:rPr>
        <w:t xml:space="preserve"> восьмого созыва</w:t>
      </w:r>
      <w:r w:rsidRPr="00B53B6D">
        <w:rPr>
          <w:sz w:val="28"/>
          <w:szCs w:val="28"/>
        </w:rPr>
        <w:t xml:space="preserve"> </w:t>
      </w:r>
    </w:p>
    <w:p w:rsidR="00D76A3B" w:rsidRPr="00B53B6D" w:rsidRDefault="00D76A3B" w:rsidP="00D76A3B">
      <w:pPr>
        <w:pStyle w:val="7"/>
        <w:keepNext w:val="0"/>
        <w:widowControl/>
        <w:outlineLvl w:val="6"/>
      </w:pPr>
      <w:r w:rsidRPr="00B53B6D">
        <w:t xml:space="preserve"> </w:t>
      </w:r>
    </w:p>
    <w:p w:rsidR="00D76A3B" w:rsidRPr="00B53B6D" w:rsidRDefault="00D76A3B" w:rsidP="00D76A3B">
      <w:pPr>
        <w:pStyle w:val="7"/>
        <w:keepNext w:val="0"/>
        <w:widowControl/>
        <w:jc w:val="both"/>
        <w:outlineLvl w:val="6"/>
        <w:rPr>
          <w:b w:val="0"/>
        </w:rPr>
      </w:pPr>
      <w:r w:rsidRPr="00B53B6D">
        <w:rPr>
          <w:b w:val="0"/>
        </w:rPr>
        <w:t>«___» _________2023 года                                                 «___» часов «___» минут</w:t>
      </w:r>
    </w:p>
    <w:p w:rsidR="00D76A3B" w:rsidRPr="00B53B6D" w:rsidRDefault="00D76A3B" w:rsidP="00D76A3B">
      <w:pPr>
        <w:pStyle w:val="a3"/>
        <w:ind w:firstLine="709"/>
        <w:jc w:val="both"/>
        <w:rPr>
          <w:sz w:val="28"/>
          <w:szCs w:val="28"/>
        </w:rPr>
      </w:pPr>
    </w:p>
    <w:p w:rsidR="00D76A3B" w:rsidRPr="00B53B6D" w:rsidRDefault="00D76A3B" w:rsidP="00D76A3B">
      <w:pPr>
        <w:pStyle w:val="a3"/>
        <w:ind w:firstLine="709"/>
        <w:jc w:val="both"/>
        <w:rPr>
          <w:sz w:val="28"/>
          <w:szCs w:val="28"/>
        </w:rPr>
      </w:pPr>
    </w:p>
    <w:p w:rsidR="00D76A3B" w:rsidRPr="00B53B6D" w:rsidRDefault="00D76A3B" w:rsidP="00D76A3B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B53B6D">
        <w:rPr>
          <w:spacing w:val="0"/>
          <w:sz w:val="28"/>
          <w:szCs w:val="28"/>
        </w:rPr>
        <w:t>______________________</w:t>
      </w:r>
      <w:r w:rsidRPr="00B53B6D">
        <w:rPr>
          <w:sz w:val="28"/>
          <w:szCs w:val="28"/>
        </w:rPr>
        <w:t xml:space="preserve"> территориальная избирательная комиссия</w:t>
      </w:r>
      <w:r w:rsidR="008B4A8F" w:rsidRPr="00B53B6D">
        <w:rPr>
          <w:sz w:val="28"/>
          <w:szCs w:val="28"/>
        </w:rPr>
        <w:t>, г. Архангельск</w:t>
      </w:r>
      <w:r w:rsidRPr="00B53B6D">
        <w:rPr>
          <w:sz w:val="28"/>
          <w:szCs w:val="28"/>
        </w:rPr>
        <w:t xml:space="preserve"> при проведении поштучного пересчета избирательных бюллетеней для голосования на</w:t>
      </w:r>
      <w:r w:rsidR="008B4A8F" w:rsidRPr="00B53B6D">
        <w:rPr>
          <w:sz w:val="28"/>
          <w:szCs w:val="28"/>
        </w:rPr>
        <w:t xml:space="preserve"> выборах депутатов Архангельской</w:t>
      </w:r>
      <w:r w:rsidRPr="00B53B6D">
        <w:rPr>
          <w:sz w:val="28"/>
          <w:szCs w:val="28"/>
        </w:rPr>
        <w:t xml:space="preserve"> </w:t>
      </w:r>
      <w:r w:rsidR="008B4A8F" w:rsidRPr="00B53B6D">
        <w:rPr>
          <w:sz w:val="28"/>
          <w:szCs w:val="28"/>
        </w:rPr>
        <w:t>городской Думы двадцать</w:t>
      </w:r>
      <w:r w:rsidRPr="00B53B6D">
        <w:rPr>
          <w:sz w:val="28"/>
          <w:szCs w:val="28"/>
        </w:rPr>
        <w:t xml:space="preserve"> восьмого созыва, полученных от </w:t>
      </w:r>
      <w:r w:rsidR="008B4A8F" w:rsidRPr="00B53B6D">
        <w:rPr>
          <w:sz w:val="28"/>
          <w:szCs w:val="28"/>
        </w:rPr>
        <w:t xml:space="preserve">Октябрьской территориальной избирательной комиссии, г. Архангельск </w:t>
      </w:r>
      <w:r w:rsidRPr="00B53B6D">
        <w:rPr>
          <w:sz w:val="28"/>
          <w:szCs w:val="28"/>
        </w:rPr>
        <w:t>обнаружила лишние:</w:t>
      </w:r>
      <w:r w:rsidRPr="00B53B6D">
        <w:rPr>
          <w:spacing w:val="0"/>
          <w:sz w:val="28"/>
          <w:szCs w:val="28"/>
        </w:rPr>
        <w:t>___________________________________________________________</w:t>
      </w:r>
      <w:r w:rsidRPr="00B53B6D">
        <w:rPr>
          <w:sz w:val="28"/>
          <w:szCs w:val="28"/>
        </w:rPr>
        <w:t>__</w:t>
      </w:r>
      <w:r w:rsidRPr="00B53B6D">
        <w:rPr>
          <w:spacing w:val="0"/>
          <w:sz w:val="28"/>
          <w:szCs w:val="28"/>
        </w:rPr>
        <w:t>_______________________________________________________________</w:t>
      </w:r>
      <w:r w:rsidRPr="00B53B6D">
        <w:rPr>
          <w:sz w:val="28"/>
          <w:szCs w:val="28"/>
        </w:rPr>
        <w:t xml:space="preserve"> штук</w:t>
      </w:r>
      <w:proofErr w:type="gramEnd"/>
    </w:p>
    <w:p w:rsidR="00D76A3B" w:rsidRPr="00B53B6D" w:rsidRDefault="00D76A3B" w:rsidP="00D76A3B">
      <w:pPr>
        <w:tabs>
          <w:tab w:val="left" w:pos="993"/>
        </w:tabs>
        <w:jc w:val="center"/>
        <w:rPr>
          <w:sz w:val="18"/>
          <w:szCs w:val="18"/>
        </w:rPr>
      </w:pPr>
      <w:r w:rsidRPr="00B53B6D">
        <w:rPr>
          <w:sz w:val="18"/>
          <w:szCs w:val="18"/>
        </w:rPr>
        <w:t>(количество цифрами и прописью)</w:t>
      </w:r>
    </w:p>
    <w:p w:rsidR="00D76A3B" w:rsidRPr="00B53B6D" w:rsidRDefault="00D76A3B" w:rsidP="00D76A3B">
      <w:pPr>
        <w:tabs>
          <w:tab w:val="left" w:pos="993"/>
        </w:tabs>
        <w:jc w:val="both"/>
        <w:rPr>
          <w:sz w:val="28"/>
          <w:szCs w:val="28"/>
        </w:rPr>
      </w:pPr>
      <w:r w:rsidRPr="00B53B6D">
        <w:rPr>
          <w:sz w:val="28"/>
          <w:szCs w:val="28"/>
        </w:rPr>
        <w:t>избирательных бюллетеней для голосования по одномандатному избирательному округу № _____, _______________________________________</w:t>
      </w:r>
    </w:p>
    <w:p w:rsidR="00D76A3B" w:rsidRPr="00B53B6D" w:rsidRDefault="00D76A3B" w:rsidP="00D76A3B">
      <w:pPr>
        <w:tabs>
          <w:tab w:val="left" w:pos="993"/>
        </w:tabs>
        <w:jc w:val="center"/>
        <w:rPr>
          <w:sz w:val="18"/>
          <w:szCs w:val="18"/>
        </w:rPr>
      </w:pPr>
      <w:r w:rsidRPr="00B53B6D">
        <w:rPr>
          <w:sz w:val="28"/>
          <w:szCs w:val="28"/>
        </w:rPr>
        <w:t>_______________________________________________________________ штук</w:t>
      </w:r>
      <w:r w:rsidRPr="00B53B6D">
        <w:t xml:space="preserve"> </w:t>
      </w:r>
      <w:r w:rsidRPr="00B53B6D">
        <w:rPr>
          <w:sz w:val="18"/>
          <w:szCs w:val="18"/>
        </w:rPr>
        <w:t>(количество цифрами и прописью)</w:t>
      </w:r>
    </w:p>
    <w:p w:rsidR="00D76A3B" w:rsidRPr="00B53B6D" w:rsidRDefault="00D76A3B" w:rsidP="00D76A3B">
      <w:pPr>
        <w:tabs>
          <w:tab w:val="left" w:pos="993"/>
        </w:tabs>
        <w:jc w:val="both"/>
        <w:rPr>
          <w:sz w:val="28"/>
          <w:szCs w:val="28"/>
        </w:rPr>
      </w:pPr>
      <w:r w:rsidRPr="00B53B6D">
        <w:rPr>
          <w:sz w:val="28"/>
          <w:szCs w:val="28"/>
        </w:rPr>
        <w:t>избирательных бюллетеней для голосования по единому избирательному округу.</w:t>
      </w:r>
    </w:p>
    <w:p w:rsidR="00D76A3B" w:rsidRPr="00B53B6D" w:rsidRDefault="00D76A3B" w:rsidP="00D76A3B">
      <w:pPr>
        <w:pStyle w:val="22"/>
        <w:rPr>
          <w:szCs w:val="28"/>
        </w:rPr>
      </w:pPr>
    </w:p>
    <w:p w:rsidR="00D76A3B" w:rsidRPr="00B53B6D" w:rsidRDefault="00D76A3B" w:rsidP="00D76A3B">
      <w:pPr>
        <w:pStyle w:val="22"/>
        <w:rPr>
          <w:szCs w:val="28"/>
        </w:rPr>
      </w:pPr>
    </w:p>
    <w:p w:rsidR="00D76A3B" w:rsidRPr="00B53B6D" w:rsidRDefault="00D76A3B" w:rsidP="00D76A3B">
      <w:pPr>
        <w:pStyle w:val="22"/>
        <w:tabs>
          <w:tab w:val="left" w:pos="900"/>
          <w:tab w:val="left" w:pos="4254"/>
          <w:tab w:val="left" w:pos="4655"/>
          <w:tab w:val="left" w:pos="6394"/>
          <w:tab w:val="left" w:pos="6795"/>
        </w:tabs>
        <w:ind w:left="108"/>
        <w:jc w:val="left"/>
        <w:rPr>
          <w:szCs w:val="28"/>
        </w:rPr>
      </w:pPr>
    </w:p>
    <w:p w:rsidR="00D76A3B" w:rsidRPr="00B53B6D" w:rsidRDefault="00D76A3B" w:rsidP="00D76A3B">
      <w:pPr>
        <w:pStyle w:val="22"/>
        <w:rPr>
          <w:szCs w:val="28"/>
        </w:rPr>
      </w:pPr>
      <w:r w:rsidRPr="00B53B6D">
        <w:rPr>
          <w:szCs w:val="28"/>
        </w:rPr>
        <w:t xml:space="preserve">Председатель </w:t>
      </w:r>
    </w:p>
    <w:p w:rsidR="00D76A3B" w:rsidRPr="00B53B6D" w:rsidRDefault="00D76A3B" w:rsidP="00D76A3B">
      <w:pPr>
        <w:pStyle w:val="22"/>
        <w:tabs>
          <w:tab w:val="left" w:pos="900"/>
          <w:tab w:val="left" w:pos="4254"/>
          <w:tab w:val="left" w:pos="4655"/>
          <w:tab w:val="left" w:pos="6394"/>
          <w:tab w:val="left" w:pos="6795"/>
        </w:tabs>
        <w:ind w:left="108"/>
        <w:jc w:val="left"/>
        <w:rPr>
          <w:szCs w:val="28"/>
        </w:rPr>
      </w:pPr>
      <w:r w:rsidRPr="00B53B6D">
        <w:rPr>
          <w:szCs w:val="28"/>
        </w:rPr>
        <w:t xml:space="preserve">(заместитель председателя, секретарь) </w:t>
      </w:r>
    </w:p>
    <w:p w:rsidR="00D76A3B" w:rsidRPr="00B53B6D" w:rsidRDefault="00D76A3B" w:rsidP="00D76A3B">
      <w:pPr>
        <w:pStyle w:val="22"/>
        <w:tabs>
          <w:tab w:val="left" w:pos="900"/>
          <w:tab w:val="left" w:pos="4254"/>
          <w:tab w:val="left" w:pos="4655"/>
          <w:tab w:val="left" w:pos="6394"/>
          <w:tab w:val="left" w:pos="6795"/>
        </w:tabs>
        <w:ind w:left="108"/>
        <w:jc w:val="left"/>
        <w:rPr>
          <w:szCs w:val="28"/>
        </w:rPr>
      </w:pPr>
      <w:r w:rsidRPr="00B53B6D">
        <w:rPr>
          <w:szCs w:val="28"/>
        </w:rPr>
        <w:t>_____________ территориальной</w:t>
      </w:r>
    </w:p>
    <w:p w:rsidR="00D76A3B" w:rsidRPr="00B53B6D" w:rsidRDefault="00D76A3B" w:rsidP="00D76A3B">
      <w:pPr>
        <w:pStyle w:val="22"/>
        <w:tabs>
          <w:tab w:val="left" w:pos="900"/>
          <w:tab w:val="left" w:pos="4254"/>
          <w:tab w:val="left" w:pos="4655"/>
          <w:tab w:val="left" w:pos="6394"/>
          <w:tab w:val="left" w:pos="6795"/>
        </w:tabs>
        <w:ind w:left="108"/>
        <w:jc w:val="left"/>
        <w:rPr>
          <w:szCs w:val="28"/>
        </w:rPr>
      </w:pPr>
      <w:r w:rsidRPr="00B53B6D">
        <w:rPr>
          <w:szCs w:val="28"/>
        </w:rPr>
        <w:t>избирательной комиссии</w:t>
      </w:r>
      <w:r w:rsidR="008B4A8F" w:rsidRPr="00B53B6D">
        <w:rPr>
          <w:szCs w:val="28"/>
        </w:rPr>
        <w:t xml:space="preserve">, г. Архангельск </w:t>
      </w:r>
      <w:r w:rsidRPr="00B53B6D">
        <w:rPr>
          <w:szCs w:val="28"/>
        </w:rPr>
        <w:tab/>
        <w:t>__________________</w:t>
      </w:r>
      <w:r w:rsidRPr="00B53B6D">
        <w:rPr>
          <w:szCs w:val="28"/>
        </w:rPr>
        <w:tab/>
        <w:t>____________________</w:t>
      </w:r>
    </w:p>
    <w:p w:rsidR="00D76A3B" w:rsidRPr="00B53B6D" w:rsidRDefault="00D76A3B" w:rsidP="00D76A3B">
      <w:pPr>
        <w:pStyle w:val="22"/>
        <w:tabs>
          <w:tab w:val="left" w:pos="900"/>
          <w:tab w:val="left" w:pos="4254"/>
          <w:tab w:val="left" w:pos="4655"/>
          <w:tab w:val="left" w:pos="6394"/>
          <w:tab w:val="left" w:pos="6795"/>
        </w:tabs>
        <w:ind w:left="108"/>
        <w:jc w:val="left"/>
        <w:rPr>
          <w:sz w:val="18"/>
          <w:szCs w:val="18"/>
        </w:rPr>
      </w:pPr>
      <w:r w:rsidRPr="00B53B6D">
        <w:rPr>
          <w:sz w:val="24"/>
        </w:rPr>
        <w:t>МП</w:t>
      </w:r>
      <w:r w:rsidRPr="00B53B6D">
        <w:rPr>
          <w:sz w:val="24"/>
        </w:rPr>
        <w:tab/>
      </w:r>
      <w:r w:rsidRPr="00B53B6D">
        <w:rPr>
          <w:sz w:val="18"/>
          <w:szCs w:val="18"/>
        </w:rPr>
        <w:tab/>
      </w:r>
      <w:r w:rsidRPr="00B53B6D">
        <w:rPr>
          <w:sz w:val="24"/>
        </w:rPr>
        <w:tab/>
      </w:r>
      <w:r w:rsidRPr="00B53B6D">
        <w:rPr>
          <w:sz w:val="18"/>
          <w:szCs w:val="18"/>
        </w:rPr>
        <w:t>(подпись)</w:t>
      </w:r>
      <w:r w:rsidRPr="00B53B6D">
        <w:rPr>
          <w:sz w:val="18"/>
          <w:szCs w:val="18"/>
        </w:rPr>
        <w:tab/>
      </w:r>
      <w:r w:rsidRPr="00B53B6D">
        <w:rPr>
          <w:sz w:val="18"/>
          <w:szCs w:val="18"/>
        </w:rPr>
        <w:tab/>
        <w:t>(фамилия, инициалы)</w:t>
      </w:r>
    </w:p>
    <w:p w:rsidR="00D76A3B" w:rsidRPr="00B53B6D" w:rsidRDefault="00D76A3B" w:rsidP="00D76A3B">
      <w:pPr>
        <w:pStyle w:val="22"/>
        <w:jc w:val="center"/>
        <w:rPr>
          <w:sz w:val="24"/>
        </w:rPr>
      </w:pPr>
      <w:r w:rsidRPr="00B53B6D">
        <w:rPr>
          <w:sz w:val="24"/>
        </w:rPr>
        <w:tab/>
      </w:r>
    </w:p>
    <w:p w:rsidR="00D76A3B" w:rsidRPr="00B53B6D" w:rsidRDefault="00D76A3B" w:rsidP="00D76A3B">
      <w:pPr>
        <w:pStyle w:val="22"/>
        <w:tabs>
          <w:tab w:val="left" w:pos="900"/>
          <w:tab w:val="left" w:pos="4254"/>
          <w:tab w:val="left" w:pos="4655"/>
          <w:tab w:val="left" w:pos="6394"/>
          <w:tab w:val="left" w:pos="6795"/>
        </w:tabs>
        <w:ind w:left="108"/>
        <w:jc w:val="left"/>
        <w:rPr>
          <w:szCs w:val="28"/>
        </w:rPr>
      </w:pPr>
      <w:r w:rsidRPr="00B53B6D">
        <w:rPr>
          <w:szCs w:val="28"/>
        </w:rPr>
        <w:t>Члены комиссии с правом решающего голоса</w:t>
      </w:r>
      <w:r w:rsidRPr="00B53B6D">
        <w:rPr>
          <w:szCs w:val="28"/>
        </w:rPr>
        <w:tab/>
      </w:r>
      <w:r w:rsidRPr="00B53B6D">
        <w:rPr>
          <w:szCs w:val="28"/>
        </w:rPr>
        <w:tab/>
      </w:r>
      <w:r w:rsidRPr="00B53B6D">
        <w:rPr>
          <w:szCs w:val="28"/>
        </w:rPr>
        <w:tab/>
      </w:r>
      <w:r w:rsidRPr="00B53B6D">
        <w:rPr>
          <w:szCs w:val="28"/>
        </w:rPr>
        <w:tab/>
      </w:r>
    </w:p>
    <w:p w:rsidR="00D76A3B" w:rsidRPr="00B53B6D" w:rsidRDefault="00D76A3B" w:rsidP="00D76A3B">
      <w:pPr>
        <w:pStyle w:val="22"/>
        <w:tabs>
          <w:tab w:val="left" w:pos="900"/>
          <w:tab w:val="left" w:pos="4254"/>
          <w:tab w:val="left" w:pos="4655"/>
          <w:tab w:val="left" w:pos="6394"/>
          <w:tab w:val="left" w:pos="6795"/>
        </w:tabs>
        <w:ind w:left="108"/>
        <w:jc w:val="left"/>
        <w:rPr>
          <w:sz w:val="18"/>
          <w:szCs w:val="18"/>
        </w:rPr>
      </w:pPr>
      <w:r w:rsidRPr="00B53B6D">
        <w:rPr>
          <w:sz w:val="24"/>
        </w:rPr>
        <w:tab/>
      </w:r>
      <w:r w:rsidRPr="00B53B6D">
        <w:rPr>
          <w:sz w:val="24"/>
        </w:rPr>
        <w:tab/>
      </w:r>
      <w:r w:rsidRPr="00B53B6D">
        <w:rPr>
          <w:sz w:val="24"/>
        </w:rPr>
        <w:tab/>
        <w:t>___________________</w:t>
      </w:r>
      <w:r w:rsidRPr="00B53B6D">
        <w:rPr>
          <w:sz w:val="18"/>
          <w:szCs w:val="18"/>
        </w:rPr>
        <w:tab/>
        <w:t>_________________________</w:t>
      </w:r>
    </w:p>
    <w:p w:rsidR="00D76A3B" w:rsidRPr="00B53B6D" w:rsidRDefault="00D76A3B" w:rsidP="00D76A3B">
      <w:pPr>
        <w:pStyle w:val="22"/>
        <w:tabs>
          <w:tab w:val="left" w:pos="900"/>
          <w:tab w:val="left" w:pos="4254"/>
          <w:tab w:val="left" w:pos="4655"/>
          <w:tab w:val="left" w:pos="6394"/>
          <w:tab w:val="left" w:pos="6795"/>
        </w:tabs>
        <w:ind w:left="108"/>
        <w:jc w:val="left"/>
        <w:rPr>
          <w:sz w:val="18"/>
          <w:szCs w:val="18"/>
        </w:rPr>
      </w:pPr>
      <w:r w:rsidRPr="00B53B6D">
        <w:rPr>
          <w:sz w:val="24"/>
        </w:rPr>
        <w:tab/>
      </w:r>
      <w:r w:rsidRPr="00B53B6D">
        <w:rPr>
          <w:sz w:val="18"/>
          <w:szCs w:val="18"/>
        </w:rPr>
        <w:tab/>
      </w:r>
      <w:r w:rsidRPr="00B53B6D">
        <w:rPr>
          <w:sz w:val="24"/>
        </w:rPr>
        <w:tab/>
      </w:r>
      <w:proofErr w:type="gramStart"/>
      <w:r w:rsidRPr="00B53B6D">
        <w:rPr>
          <w:sz w:val="18"/>
          <w:szCs w:val="18"/>
        </w:rPr>
        <w:t>(подпись)</w:t>
      </w:r>
      <w:r w:rsidRPr="00B53B6D">
        <w:rPr>
          <w:sz w:val="18"/>
          <w:szCs w:val="18"/>
        </w:rPr>
        <w:tab/>
      </w:r>
      <w:r w:rsidRPr="00B53B6D">
        <w:rPr>
          <w:sz w:val="18"/>
          <w:szCs w:val="18"/>
        </w:rPr>
        <w:tab/>
        <w:t>(фамилия, инициалы</w:t>
      </w:r>
      <w:r w:rsidRPr="00B53B6D">
        <w:rPr>
          <w:sz w:val="24"/>
        </w:rPr>
        <w:tab/>
      </w:r>
      <w:r w:rsidRPr="00B53B6D">
        <w:rPr>
          <w:sz w:val="24"/>
        </w:rPr>
        <w:tab/>
      </w:r>
      <w:r w:rsidRPr="00B53B6D">
        <w:rPr>
          <w:sz w:val="24"/>
        </w:rPr>
        <w:tab/>
      </w:r>
      <w:r w:rsidRPr="00B53B6D">
        <w:rPr>
          <w:sz w:val="18"/>
          <w:szCs w:val="18"/>
        </w:rPr>
        <w:tab/>
      </w:r>
      <w:r w:rsidRPr="00B53B6D">
        <w:rPr>
          <w:sz w:val="18"/>
          <w:szCs w:val="18"/>
        </w:rPr>
        <w:tab/>
      </w:r>
      <w:proofErr w:type="gramEnd"/>
    </w:p>
    <w:p w:rsidR="00D76A3B" w:rsidRPr="00B53B6D" w:rsidRDefault="00D76A3B" w:rsidP="00D76A3B">
      <w:pPr>
        <w:pStyle w:val="22"/>
        <w:tabs>
          <w:tab w:val="left" w:pos="900"/>
          <w:tab w:val="left" w:pos="4254"/>
          <w:tab w:val="left" w:pos="4655"/>
          <w:tab w:val="left" w:pos="6394"/>
          <w:tab w:val="left" w:pos="6795"/>
        </w:tabs>
        <w:ind w:left="108"/>
        <w:jc w:val="left"/>
        <w:rPr>
          <w:sz w:val="18"/>
          <w:szCs w:val="18"/>
        </w:rPr>
      </w:pPr>
      <w:r w:rsidRPr="00B53B6D">
        <w:rPr>
          <w:sz w:val="24"/>
        </w:rPr>
        <w:tab/>
      </w:r>
      <w:r w:rsidRPr="00B53B6D">
        <w:rPr>
          <w:sz w:val="24"/>
        </w:rPr>
        <w:tab/>
      </w:r>
      <w:r w:rsidRPr="00B53B6D">
        <w:rPr>
          <w:sz w:val="24"/>
        </w:rPr>
        <w:tab/>
        <w:t>___________________</w:t>
      </w:r>
      <w:r w:rsidRPr="00B53B6D">
        <w:rPr>
          <w:sz w:val="18"/>
          <w:szCs w:val="18"/>
        </w:rPr>
        <w:tab/>
        <w:t>_________________________</w:t>
      </w:r>
    </w:p>
    <w:p w:rsidR="00D76A3B" w:rsidRPr="00B53B6D" w:rsidRDefault="00D76A3B" w:rsidP="00D76A3B">
      <w:pPr>
        <w:pStyle w:val="22"/>
        <w:tabs>
          <w:tab w:val="left" w:pos="900"/>
          <w:tab w:val="left" w:pos="4254"/>
          <w:tab w:val="left" w:pos="4655"/>
          <w:tab w:val="left" w:pos="6394"/>
          <w:tab w:val="left" w:pos="6795"/>
        </w:tabs>
        <w:ind w:left="108"/>
        <w:jc w:val="left"/>
      </w:pPr>
      <w:r w:rsidRPr="00B53B6D">
        <w:rPr>
          <w:sz w:val="24"/>
        </w:rPr>
        <w:tab/>
      </w:r>
      <w:r w:rsidRPr="00B53B6D">
        <w:rPr>
          <w:sz w:val="18"/>
          <w:szCs w:val="18"/>
        </w:rPr>
        <w:tab/>
      </w:r>
      <w:r w:rsidRPr="00B53B6D">
        <w:rPr>
          <w:sz w:val="24"/>
        </w:rPr>
        <w:tab/>
      </w:r>
      <w:proofErr w:type="gramStart"/>
      <w:r w:rsidRPr="00B53B6D">
        <w:rPr>
          <w:sz w:val="18"/>
          <w:szCs w:val="18"/>
        </w:rPr>
        <w:t>(подпись)</w:t>
      </w:r>
      <w:r w:rsidRPr="00B53B6D">
        <w:rPr>
          <w:sz w:val="18"/>
          <w:szCs w:val="18"/>
        </w:rPr>
        <w:tab/>
      </w:r>
      <w:r w:rsidRPr="00B53B6D">
        <w:rPr>
          <w:sz w:val="18"/>
          <w:szCs w:val="18"/>
        </w:rPr>
        <w:tab/>
        <w:t>(фамилия, инициалы</w:t>
      </w:r>
      <w:r w:rsidRPr="00B53B6D">
        <w:rPr>
          <w:sz w:val="24"/>
        </w:rPr>
        <w:tab/>
      </w:r>
      <w:r w:rsidRPr="00B53B6D">
        <w:rPr>
          <w:sz w:val="24"/>
        </w:rPr>
        <w:tab/>
      </w:r>
      <w:proofErr w:type="gramEnd"/>
    </w:p>
    <w:p w:rsidR="00D76A3B" w:rsidRPr="00B53B6D" w:rsidRDefault="00D76A3B" w:rsidP="00D76A3B">
      <w:pPr>
        <w:pStyle w:val="26"/>
        <w:widowControl/>
        <w:spacing w:line="240" w:lineRule="auto"/>
        <w:outlineLvl w:val="1"/>
        <w:rPr>
          <w:b/>
          <w:bCs/>
          <w:sz w:val="24"/>
          <w:szCs w:val="24"/>
        </w:rPr>
        <w:sectPr w:rsidR="00D76A3B" w:rsidRPr="00B53B6D" w:rsidSect="00537988">
          <w:pgSz w:w="11906" w:h="16838"/>
          <w:pgMar w:top="680" w:right="680" w:bottom="680" w:left="1588" w:header="720" w:footer="720" w:gutter="0"/>
          <w:cols w:space="708"/>
          <w:docGrid w:linePitch="360"/>
        </w:sectPr>
      </w:pPr>
    </w:p>
    <w:tbl>
      <w:tblPr>
        <w:tblW w:w="4536" w:type="dxa"/>
        <w:tblInd w:w="5353" w:type="dxa"/>
        <w:tblLayout w:type="fixed"/>
        <w:tblLook w:val="0000" w:firstRow="0" w:lastRow="0" w:firstColumn="0" w:lastColumn="0" w:noHBand="0" w:noVBand="0"/>
      </w:tblPr>
      <w:tblGrid>
        <w:gridCol w:w="4536"/>
      </w:tblGrid>
      <w:tr w:rsidR="00D76A3B" w:rsidRPr="00B53B6D" w:rsidTr="0053798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pStyle w:val="af3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53B6D">
              <w:rPr>
                <w:rFonts w:ascii="Times New Roman" w:hAnsi="Times New Roman" w:cs="Times New Roman"/>
              </w:rPr>
              <w:lastRenderedPageBreak/>
              <w:br w:type="page"/>
            </w:r>
            <w:r w:rsidRPr="00B53B6D">
              <w:rPr>
                <w:rFonts w:ascii="Times New Roman" w:hAnsi="Times New Roman" w:cs="Times New Roman"/>
                <w:sz w:val="24"/>
              </w:rPr>
              <w:t>Приложение № 7</w:t>
            </w:r>
          </w:p>
        </w:tc>
      </w:tr>
      <w:tr w:rsidR="00D76A3B" w:rsidRPr="00B53B6D" w:rsidTr="0053798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53B6D">
              <w:rPr>
                <w:rFonts w:ascii="Times New Roman" w:hAnsi="Times New Roman" w:cs="Times New Roman"/>
              </w:rPr>
              <w:t xml:space="preserve">к Порядку </w:t>
            </w:r>
          </w:p>
          <w:p w:rsidR="00D76A3B" w:rsidRPr="00B53B6D" w:rsidRDefault="008B4A8F" w:rsidP="00537988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53B6D">
              <w:rPr>
                <w:rFonts w:ascii="Times New Roman" w:hAnsi="Times New Roman" w:cs="Times New Roman"/>
              </w:rPr>
              <w:t xml:space="preserve">осуществления </w:t>
            </w:r>
            <w:proofErr w:type="gramStart"/>
            <w:r w:rsidRPr="00B53B6D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B53B6D">
              <w:rPr>
                <w:rFonts w:ascii="Times New Roman" w:hAnsi="Times New Roman" w:cs="Times New Roman"/>
              </w:rPr>
              <w:t xml:space="preserve"> изготовлением избирательных бюллетеней для голосования </w:t>
            </w:r>
            <w:r w:rsidRPr="00B53B6D">
              <w:rPr>
                <w:rFonts w:ascii="Times New Roman" w:hAnsi="Times New Roman" w:cs="Times New Roman"/>
              </w:rPr>
              <w:br/>
              <w:t>на выборах депутатов Архангельской городской Думы двадцать восьмого созыва</w:t>
            </w:r>
          </w:p>
        </w:tc>
      </w:tr>
    </w:tbl>
    <w:p w:rsidR="00D76A3B" w:rsidRPr="00B53B6D" w:rsidRDefault="00D76A3B" w:rsidP="00D76A3B">
      <w:pPr>
        <w:pStyle w:val="26"/>
        <w:widowControl/>
        <w:spacing w:line="240" w:lineRule="auto"/>
        <w:outlineLvl w:val="1"/>
        <w:rPr>
          <w:b/>
          <w:bCs/>
          <w:sz w:val="24"/>
          <w:szCs w:val="24"/>
        </w:rPr>
      </w:pPr>
    </w:p>
    <w:p w:rsidR="00D76A3B" w:rsidRPr="00B53B6D" w:rsidRDefault="00D76A3B" w:rsidP="00D76A3B">
      <w:pPr>
        <w:pStyle w:val="26"/>
        <w:widowControl/>
        <w:spacing w:line="240" w:lineRule="auto"/>
        <w:outlineLvl w:val="1"/>
        <w:rPr>
          <w:b/>
          <w:bCs/>
        </w:rPr>
      </w:pPr>
      <w:r w:rsidRPr="00B53B6D">
        <w:rPr>
          <w:b/>
          <w:bCs/>
        </w:rPr>
        <w:t xml:space="preserve">АКТ </w:t>
      </w:r>
    </w:p>
    <w:p w:rsidR="00D76A3B" w:rsidRPr="00B53B6D" w:rsidRDefault="00D76A3B" w:rsidP="00D76A3B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B53B6D">
        <w:rPr>
          <w:b/>
          <w:bCs/>
          <w:sz w:val="28"/>
          <w:szCs w:val="28"/>
        </w:rPr>
        <w:t>об обнаружении недостающего количества избирательных бюллетеней</w:t>
      </w:r>
    </w:p>
    <w:p w:rsidR="00D76A3B" w:rsidRPr="00B53B6D" w:rsidRDefault="00D76A3B" w:rsidP="00D76A3B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B53B6D">
        <w:rPr>
          <w:b/>
          <w:bCs/>
          <w:sz w:val="28"/>
          <w:szCs w:val="28"/>
        </w:rPr>
        <w:t>для голосования на выборах депутатов Архангельско</w:t>
      </w:r>
      <w:r w:rsidR="008B4A8F" w:rsidRPr="00B53B6D">
        <w:rPr>
          <w:b/>
          <w:bCs/>
          <w:sz w:val="28"/>
          <w:szCs w:val="28"/>
        </w:rPr>
        <w:t xml:space="preserve">й городской Думы двадцать </w:t>
      </w:r>
      <w:r w:rsidRPr="00B53B6D">
        <w:rPr>
          <w:b/>
          <w:bCs/>
          <w:sz w:val="28"/>
          <w:szCs w:val="28"/>
        </w:rPr>
        <w:t xml:space="preserve">восьмого созыва </w:t>
      </w:r>
    </w:p>
    <w:p w:rsidR="00D76A3B" w:rsidRPr="00B53B6D" w:rsidRDefault="00D76A3B" w:rsidP="00D76A3B">
      <w:pPr>
        <w:pStyle w:val="7"/>
        <w:keepNext w:val="0"/>
        <w:widowControl/>
        <w:outlineLvl w:val="6"/>
      </w:pPr>
      <w:r w:rsidRPr="00B53B6D">
        <w:t xml:space="preserve"> </w:t>
      </w:r>
    </w:p>
    <w:p w:rsidR="00D76A3B" w:rsidRPr="00B53B6D" w:rsidRDefault="00D76A3B" w:rsidP="00D76A3B">
      <w:pPr>
        <w:pStyle w:val="7"/>
        <w:keepNext w:val="0"/>
        <w:widowControl/>
        <w:jc w:val="both"/>
        <w:outlineLvl w:val="6"/>
        <w:rPr>
          <w:b w:val="0"/>
        </w:rPr>
      </w:pPr>
      <w:r w:rsidRPr="00B53B6D">
        <w:rPr>
          <w:b w:val="0"/>
        </w:rPr>
        <w:t>«___» _________2023 года                                                 «___» часов «___» минут</w:t>
      </w:r>
    </w:p>
    <w:p w:rsidR="00D76A3B" w:rsidRPr="00B53B6D" w:rsidRDefault="00D76A3B" w:rsidP="00D76A3B">
      <w:pPr>
        <w:pStyle w:val="a3"/>
        <w:ind w:firstLine="709"/>
        <w:jc w:val="both"/>
        <w:rPr>
          <w:sz w:val="28"/>
          <w:szCs w:val="28"/>
        </w:rPr>
      </w:pPr>
    </w:p>
    <w:p w:rsidR="00D76A3B" w:rsidRPr="00B53B6D" w:rsidRDefault="00D76A3B" w:rsidP="00D76A3B">
      <w:pPr>
        <w:pStyle w:val="a3"/>
        <w:ind w:firstLine="709"/>
        <w:jc w:val="both"/>
        <w:rPr>
          <w:sz w:val="28"/>
          <w:szCs w:val="28"/>
        </w:rPr>
      </w:pPr>
      <w:r w:rsidRPr="00B53B6D">
        <w:rPr>
          <w:spacing w:val="0"/>
          <w:sz w:val="28"/>
          <w:szCs w:val="28"/>
        </w:rPr>
        <w:t>_______________________</w:t>
      </w:r>
      <w:r w:rsidRPr="00B53B6D">
        <w:rPr>
          <w:sz w:val="28"/>
          <w:szCs w:val="28"/>
        </w:rPr>
        <w:t xml:space="preserve"> территориальная избирательная комиссия</w:t>
      </w:r>
      <w:r w:rsidR="008B4A8F" w:rsidRPr="00B53B6D">
        <w:rPr>
          <w:sz w:val="28"/>
          <w:szCs w:val="28"/>
        </w:rPr>
        <w:t xml:space="preserve">, г. Архангельск </w:t>
      </w:r>
      <w:r w:rsidRPr="00B53B6D">
        <w:rPr>
          <w:sz w:val="28"/>
          <w:szCs w:val="28"/>
        </w:rPr>
        <w:t>при проведении поштучного пересчета избирательных бюллетеней для голосования на</w:t>
      </w:r>
      <w:r w:rsidR="008B4A8F" w:rsidRPr="00B53B6D">
        <w:rPr>
          <w:sz w:val="28"/>
          <w:szCs w:val="28"/>
        </w:rPr>
        <w:t xml:space="preserve"> выборах депутатов Архангельской</w:t>
      </w:r>
      <w:r w:rsidRPr="00B53B6D">
        <w:rPr>
          <w:sz w:val="28"/>
          <w:szCs w:val="28"/>
        </w:rPr>
        <w:t xml:space="preserve"> </w:t>
      </w:r>
      <w:r w:rsidR="008B4A8F" w:rsidRPr="00B53B6D">
        <w:rPr>
          <w:sz w:val="28"/>
          <w:szCs w:val="28"/>
        </w:rPr>
        <w:t>городской Думы двадцать</w:t>
      </w:r>
      <w:r w:rsidRPr="00B53B6D">
        <w:rPr>
          <w:sz w:val="28"/>
          <w:szCs w:val="28"/>
        </w:rPr>
        <w:t xml:space="preserve"> восьмого созыва, полученных от </w:t>
      </w:r>
      <w:r w:rsidR="008B4A8F" w:rsidRPr="00B53B6D">
        <w:rPr>
          <w:sz w:val="28"/>
          <w:szCs w:val="28"/>
        </w:rPr>
        <w:t xml:space="preserve">Октябрьской территориальной </w:t>
      </w:r>
      <w:r w:rsidRPr="00B53B6D">
        <w:rPr>
          <w:sz w:val="28"/>
          <w:szCs w:val="28"/>
        </w:rPr>
        <w:t>избирательной комиссии,</w:t>
      </w:r>
      <w:r w:rsidR="008B4A8F" w:rsidRPr="00B53B6D">
        <w:rPr>
          <w:sz w:val="28"/>
          <w:szCs w:val="28"/>
        </w:rPr>
        <w:t xml:space="preserve"> г. Архангельск </w:t>
      </w:r>
      <w:r w:rsidRPr="00B53B6D">
        <w:rPr>
          <w:sz w:val="28"/>
          <w:szCs w:val="28"/>
        </w:rPr>
        <w:t xml:space="preserve">обнаружила недостающее количество: </w:t>
      </w:r>
      <w:r w:rsidRPr="00B53B6D">
        <w:rPr>
          <w:spacing w:val="0"/>
          <w:sz w:val="28"/>
          <w:szCs w:val="28"/>
        </w:rPr>
        <w:t>________________________________________________</w:t>
      </w:r>
      <w:r w:rsidRPr="00B53B6D">
        <w:rPr>
          <w:sz w:val="28"/>
          <w:szCs w:val="28"/>
        </w:rPr>
        <w:t>__</w:t>
      </w:r>
      <w:r w:rsidRPr="00B53B6D">
        <w:rPr>
          <w:spacing w:val="0"/>
          <w:sz w:val="28"/>
          <w:szCs w:val="28"/>
        </w:rPr>
        <w:t>_________________________________________________________________________________</w:t>
      </w:r>
      <w:r w:rsidRPr="00B53B6D">
        <w:rPr>
          <w:sz w:val="28"/>
          <w:szCs w:val="28"/>
        </w:rPr>
        <w:t xml:space="preserve"> штук</w:t>
      </w:r>
    </w:p>
    <w:p w:rsidR="00D76A3B" w:rsidRPr="00B53B6D" w:rsidRDefault="00D76A3B" w:rsidP="00D76A3B">
      <w:pPr>
        <w:tabs>
          <w:tab w:val="left" w:pos="993"/>
        </w:tabs>
        <w:jc w:val="center"/>
        <w:rPr>
          <w:sz w:val="18"/>
          <w:szCs w:val="18"/>
        </w:rPr>
      </w:pPr>
      <w:r w:rsidRPr="00B53B6D">
        <w:rPr>
          <w:sz w:val="18"/>
          <w:szCs w:val="18"/>
        </w:rPr>
        <w:t>(количество цифрами и прописью)</w:t>
      </w:r>
    </w:p>
    <w:p w:rsidR="00D76A3B" w:rsidRPr="00B53B6D" w:rsidRDefault="00D76A3B" w:rsidP="00D76A3B">
      <w:pPr>
        <w:tabs>
          <w:tab w:val="left" w:pos="993"/>
        </w:tabs>
        <w:jc w:val="both"/>
        <w:rPr>
          <w:sz w:val="28"/>
          <w:szCs w:val="28"/>
        </w:rPr>
      </w:pPr>
      <w:r w:rsidRPr="00B53B6D">
        <w:rPr>
          <w:sz w:val="28"/>
          <w:szCs w:val="28"/>
        </w:rPr>
        <w:t>избирательных бюллетеней для голосования по одномандатному избирательному округу № ____, ________________________________________</w:t>
      </w:r>
    </w:p>
    <w:p w:rsidR="00D76A3B" w:rsidRPr="00B53B6D" w:rsidRDefault="00D76A3B" w:rsidP="00D76A3B">
      <w:pPr>
        <w:tabs>
          <w:tab w:val="left" w:pos="993"/>
        </w:tabs>
        <w:jc w:val="center"/>
        <w:rPr>
          <w:sz w:val="18"/>
          <w:szCs w:val="18"/>
        </w:rPr>
      </w:pPr>
      <w:r w:rsidRPr="00B53B6D">
        <w:rPr>
          <w:sz w:val="28"/>
          <w:szCs w:val="28"/>
        </w:rPr>
        <w:t>______________________________________________________________ штук</w:t>
      </w:r>
      <w:r w:rsidRPr="00B53B6D">
        <w:t xml:space="preserve"> </w:t>
      </w:r>
      <w:r w:rsidRPr="00B53B6D">
        <w:rPr>
          <w:sz w:val="18"/>
          <w:szCs w:val="18"/>
        </w:rPr>
        <w:t>(количество цифрами и прописью)</w:t>
      </w:r>
    </w:p>
    <w:p w:rsidR="00D76A3B" w:rsidRPr="00B53B6D" w:rsidRDefault="00D76A3B" w:rsidP="00D76A3B">
      <w:pPr>
        <w:tabs>
          <w:tab w:val="left" w:pos="993"/>
        </w:tabs>
        <w:jc w:val="both"/>
        <w:rPr>
          <w:sz w:val="28"/>
          <w:szCs w:val="28"/>
        </w:rPr>
      </w:pPr>
      <w:r w:rsidRPr="00B53B6D">
        <w:rPr>
          <w:sz w:val="28"/>
          <w:szCs w:val="28"/>
        </w:rPr>
        <w:t>избирательных бюллетеней для голосования по единому избирательному округу.</w:t>
      </w:r>
    </w:p>
    <w:p w:rsidR="00D76A3B" w:rsidRPr="00B53B6D" w:rsidRDefault="00D76A3B" w:rsidP="00D76A3B">
      <w:pPr>
        <w:pStyle w:val="22"/>
        <w:rPr>
          <w:sz w:val="24"/>
        </w:rPr>
      </w:pPr>
    </w:p>
    <w:p w:rsidR="00D76A3B" w:rsidRPr="00B53B6D" w:rsidRDefault="00D76A3B" w:rsidP="00D76A3B">
      <w:pPr>
        <w:pStyle w:val="22"/>
        <w:rPr>
          <w:sz w:val="24"/>
        </w:rPr>
      </w:pPr>
    </w:p>
    <w:p w:rsidR="00D76A3B" w:rsidRPr="00B53B6D" w:rsidRDefault="00D76A3B" w:rsidP="00D76A3B">
      <w:pPr>
        <w:pStyle w:val="22"/>
        <w:rPr>
          <w:sz w:val="24"/>
        </w:rPr>
      </w:pPr>
    </w:p>
    <w:p w:rsidR="00D76A3B" w:rsidRPr="00B53B6D" w:rsidRDefault="00D76A3B" w:rsidP="00D76A3B">
      <w:pPr>
        <w:pStyle w:val="22"/>
        <w:tabs>
          <w:tab w:val="left" w:pos="900"/>
          <w:tab w:val="left" w:pos="4254"/>
          <w:tab w:val="left" w:pos="4655"/>
          <w:tab w:val="left" w:pos="6394"/>
          <w:tab w:val="left" w:pos="6795"/>
        </w:tabs>
        <w:ind w:left="108"/>
        <w:jc w:val="left"/>
        <w:rPr>
          <w:sz w:val="24"/>
        </w:rPr>
      </w:pPr>
      <w:r w:rsidRPr="00B53B6D">
        <w:rPr>
          <w:sz w:val="24"/>
        </w:rPr>
        <w:tab/>
      </w:r>
      <w:r w:rsidRPr="00B53B6D">
        <w:rPr>
          <w:sz w:val="26"/>
          <w:szCs w:val="26"/>
        </w:rPr>
        <w:tab/>
      </w:r>
      <w:r w:rsidRPr="00B53B6D">
        <w:rPr>
          <w:sz w:val="24"/>
        </w:rPr>
        <w:tab/>
      </w:r>
      <w:r w:rsidRPr="00B53B6D">
        <w:rPr>
          <w:sz w:val="24"/>
        </w:rPr>
        <w:tab/>
      </w:r>
      <w:r w:rsidRPr="00B53B6D">
        <w:rPr>
          <w:sz w:val="24"/>
        </w:rPr>
        <w:tab/>
      </w:r>
    </w:p>
    <w:p w:rsidR="00D76A3B" w:rsidRPr="00B53B6D" w:rsidRDefault="00D76A3B" w:rsidP="00D76A3B">
      <w:pPr>
        <w:pStyle w:val="22"/>
        <w:rPr>
          <w:szCs w:val="28"/>
        </w:rPr>
      </w:pPr>
      <w:r w:rsidRPr="00B53B6D">
        <w:rPr>
          <w:szCs w:val="28"/>
        </w:rPr>
        <w:t xml:space="preserve">Председатель </w:t>
      </w:r>
    </w:p>
    <w:p w:rsidR="00D76A3B" w:rsidRPr="00B53B6D" w:rsidRDefault="00D76A3B" w:rsidP="00D76A3B">
      <w:pPr>
        <w:pStyle w:val="22"/>
        <w:tabs>
          <w:tab w:val="left" w:pos="900"/>
          <w:tab w:val="left" w:pos="4254"/>
          <w:tab w:val="left" w:pos="4655"/>
          <w:tab w:val="left" w:pos="6394"/>
          <w:tab w:val="left" w:pos="6795"/>
        </w:tabs>
        <w:ind w:left="108"/>
        <w:jc w:val="left"/>
        <w:rPr>
          <w:szCs w:val="28"/>
        </w:rPr>
      </w:pPr>
      <w:r w:rsidRPr="00B53B6D">
        <w:rPr>
          <w:szCs w:val="28"/>
        </w:rPr>
        <w:t xml:space="preserve">(заместитель председателя, секретарь) </w:t>
      </w:r>
    </w:p>
    <w:p w:rsidR="00D76A3B" w:rsidRPr="00B53B6D" w:rsidRDefault="00D76A3B" w:rsidP="00D76A3B">
      <w:pPr>
        <w:pStyle w:val="22"/>
        <w:tabs>
          <w:tab w:val="left" w:pos="900"/>
          <w:tab w:val="left" w:pos="4254"/>
          <w:tab w:val="left" w:pos="4655"/>
          <w:tab w:val="left" w:pos="6394"/>
          <w:tab w:val="left" w:pos="6795"/>
        </w:tabs>
        <w:ind w:left="108"/>
        <w:jc w:val="left"/>
        <w:rPr>
          <w:szCs w:val="28"/>
        </w:rPr>
      </w:pPr>
      <w:r w:rsidRPr="00B53B6D">
        <w:rPr>
          <w:szCs w:val="28"/>
        </w:rPr>
        <w:t>_____________ территориальной</w:t>
      </w:r>
    </w:p>
    <w:p w:rsidR="00D76A3B" w:rsidRPr="00B53B6D" w:rsidRDefault="00D76A3B" w:rsidP="00D76A3B">
      <w:pPr>
        <w:pStyle w:val="22"/>
        <w:tabs>
          <w:tab w:val="left" w:pos="900"/>
          <w:tab w:val="left" w:pos="4254"/>
          <w:tab w:val="left" w:pos="4655"/>
          <w:tab w:val="left" w:pos="6394"/>
          <w:tab w:val="left" w:pos="6795"/>
        </w:tabs>
        <w:ind w:left="108"/>
        <w:jc w:val="left"/>
        <w:rPr>
          <w:szCs w:val="28"/>
        </w:rPr>
      </w:pPr>
      <w:r w:rsidRPr="00B53B6D">
        <w:rPr>
          <w:szCs w:val="28"/>
        </w:rPr>
        <w:t>избирательной комиссии</w:t>
      </w:r>
      <w:r w:rsidR="008B4A8F" w:rsidRPr="00B53B6D">
        <w:rPr>
          <w:szCs w:val="28"/>
        </w:rPr>
        <w:t xml:space="preserve">, г. Архангельск </w:t>
      </w:r>
      <w:r w:rsidRPr="00B53B6D">
        <w:rPr>
          <w:szCs w:val="28"/>
        </w:rPr>
        <w:tab/>
        <w:t>_________________</w:t>
      </w:r>
      <w:r w:rsidRPr="00B53B6D">
        <w:rPr>
          <w:szCs w:val="28"/>
        </w:rPr>
        <w:tab/>
        <w:t>____________________</w:t>
      </w:r>
    </w:p>
    <w:p w:rsidR="00D76A3B" w:rsidRPr="00B53B6D" w:rsidRDefault="00D76A3B" w:rsidP="00D76A3B">
      <w:pPr>
        <w:pStyle w:val="22"/>
        <w:tabs>
          <w:tab w:val="left" w:pos="900"/>
          <w:tab w:val="left" w:pos="4254"/>
          <w:tab w:val="left" w:pos="4655"/>
          <w:tab w:val="left" w:pos="6394"/>
          <w:tab w:val="left" w:pos="6795"/>
        </w:tabs>
        <w:ind w:left="108"/>
        <w:jc w:val="left"/>
        <w:rPr>
          <w:sz w:val="18"/>
          <w:szCs w:val="18"/>
        </w:rPr>
      </w:pPr>
      <w:r w:rsidRPr="00B53B6D">
        <w:rPr>
          <w:sz w:val="24"/>
        </w:rPr>
        <w:t>МП</w:t>
      </w:r>
      <w:r w:rsidRPr="00B53B6D">
        <w:rPr>
          <w:sz w:val="24"/>
        </w:rPr>
        <w:tab/>
      </w:r>
      <w:r w:rsidRPr="00B53B6D">
        <w:rPr>
          <w:sz w:val="18"/>
          <w:szCs w:val="18"/>
        </w:rPr>
        <w:tab/>
      </w:r>
      <w:r w:rsidRPr="00B53B6D">
        <w:rPr>
          <w:sz w:val="24"/>
        </w:rPr>
        <w:tab/>
      </w:r>
      <w:r w:rsidRPr="00B53B6D">
        <w:rPr>
          <w:sz w:val="18"/>
          <w:szCs w:val="18"/>
        </w:rPr>
        <w:t>(подпись)</w:t>
      </w:r>
      <w:r w:rsidRPr="00B53B6D">
        <w:rPr>
          <w:sz w:val="18"/>
          <w:szCs w:val="18"/>
        </w:rPr>
        <w:tab/>
      </w:r>
      <w:r w:rsidRPr="00B53B6D">
        <w:rPr>
          <w:sz w:val="18"/>
          <w:szCs w:val="18"/>
        </w:rPr>
        <w:tab/>
        <w:t>(фамилия, инициалы)</w:t>
      </w:r>
    </w:p>
    <w:p w:rsidR="00D76A3B" w:rsidRPr="00B53B6D" w:rsidRDefault="00D76A3B" w:rsidP="00D76A3B">
      <w:pPr>
        <w:pStyle w:val="22"/>
        <w:jc w:val="center"/>
        <w:rPr>
          <w:sz w:val="24"/>
        </w:rPr>
      </w:pPr>
      <w:r w:rsidRPr="00B53B6D">
        <w:rPr>
          <w:sz w:val="24"/>
        </w:rPr>
        <w:tab/>
      </w:r>
    </w:p>
    <w:p w:rsidR="00D76A3B" w:rsidRPr="00B53B6D" w:rsidRDefault="00D76A3B" w:rsidP="00D76A3B">
      <w:pPr>
        <w:pStyle w:val="22"/>
        <w:tabs>
          <w:tab w:val="left" w:pos="900"/>
          <w:tab w:val="left" w:pos="4254"/>
          <w:tab w:val="left" w:pos="4655"/>
          <w:tab w:val="left" w:pos="6394"/>
          <w:tab w:val="left" w:pos="6795"/>
        </w:tabs>
        <w:ind w:left="108"/>
        <w:jc w:val="left"/>
        <w:rPr>
          <w:szCs w:val="28"/>
        </w:rPr>
      </w:pPr>
      <w:r w:rsidRPr="00B53B6D">
        <w:rPr>
          <w:szCs w:val="28"/>
        </w:rPr>
        <w:t>Члены комиссии с правом решающего голоса</w:t>
      </w:r>
      <w:r w:rsidRPr="00B53B6D">
        <w:rPr>
          <w:szCs w:val="28"/>
        </w:rPr>
        <w:tab/>
      </w:r>
      <w:r w:rsidRPr="00B53B6D">
        <w:rPr>
          <w:szCs w:val="28"/>
        </w:rPr>
        <w:tab/>
      </w:r>
      <w:r w:rsidRPr="00B53B6D">
        <w:rPr>
          <w:szCs w:val="28"/>
        </w:rPr>
        <w:tab/>
      </w:r>
      <w:r w:rsidRPr="00B53B6D">
        <w:rPr>
          <w:szCs w:val="28"/>
        </w:rPr>
        <w:tab/>
      </w:r>
    </w:p>
    <w:p w:rsidR="00D76A3B" w:rsidRPr="00B53B6D" w:rsidRDefault="00D76A3B" w:rsidP="00D76A3B">
      <w:pPr>
        <w:pStyle w:val="22"/>
        <w:tabs>
          <w:tab w:val="left" w:pos="900"/>
          <w:tab w:val="left" w:pos="4254"/>
          <w:tab w:val="left" w:pos="4655"/>
          <w:tab w:val="left" w:pos="6394"/>
          <w:tab w:val="left" w:pos="6795"/>
        </w:tabs>
        <w:ind w:left="108"/>
        <w:jc w:val="left"/>
        <w:rPr>
          <w:sz w:val="18"/>
          <w:szCs w:val="18"/>
        </w:rPr>
      </w:pPr>
      <w:r w:rsidRPr="00B53B6D">
        <w:rPr>
          <w:sz w:val="24"/>
        </w:rPr>
        <w:tab/>
      </w:r>
      <w:r w:rsidRPr="00B53B6D">
        <w:rPr>
          <w:sz w:val="24"/>
        </w:rPr>
        <w:tab/>
      </w:r>
      <w:r w:rsidRPr="00B53B6D">
        <w:rPr>
          <w:sz w:val="24"/>
        </w:rPr>
        <w:tab/>
        <w:t>___________________</w:t>
      </w:r>
      <w:r w:rsidRPr="00B53B6D">
        <w:rPr>
          <w:sz w:val="18"/>
          <w:szCs w:val="18"/>
        </w:rPr>
        <w:tab/>
        <w:t>_________________________</w:t>
      </w:r>
    </w:p>
    <w:p w:rsidR="00D76A3B" w:rsidRPr="00B53B6D" w:rsidRDefault="00D76A3B" w:rsidP="00D76A3B">
      <w:pPr>
        <w:pStyle w:val="22"/>
        <w:tabs>
          <w:tab w:val="left" w:pos="900"/>
          <w:tab w:val="left" w:pos="4254"/>
          <w:tab w:val="left" w:pos="4655"/>
          <w:tab w:val="left" w:pos="6394"/>
          <w:tab w:val="left" w:pos="6795"/>
        </w:tabs>
        <w:ind w:left="108"/>
        <w:jc w:val="left"/>
        <w:rPr>
          <w:sz w:val="18"/>
          <w:szCs w:val="18"/>
        </w:rPr>
      </w:pPr>
      <w:r w:rsidRPr="00B53B6D">
        <w:rPr>
          <w:sz w:val="24"/>
        </w:rPr>
        <w:tab/>
      </w:r>
      <w:r w:rsidRPr="00B53B6D">
        <w:rPr>
          <w:sz w:val="18"/>
          <w:szCs w:val="18"/>
        </w:rPr>
        <w:tab/>
      </w:r>
      <w:r w:rsidRPr="00B53B6D">
        <w:rPr>
          <w:sz w:val="24"/>
        </w:rPr>
        <w:tab/>
      </w:r>
      <w:proofErr w:type="gramStart"/>
      <w:r w:rsidRPr="00B53B6D">
        <w:rPr>
          <w:sz w:val="18"/>
          <w:szCs w:val="18"/>
        </w:rPr>
        <w:t>(подпись)</w:t>
      </w:r>
      <w:r w:rsidRPr="00B53B6D">
        <w:rPr>
          <w:sz w:val="18"/>
          <w:szCs w:val="18"/>
        </w:rPr>
        <w:tab/>
      </w:r>
      <w:r w:rsidRPr="00B53B6D">
        <w:rPr>
          <w:sz w:val="18"/>
          <w:szCs w:val="18"/>
        </w:rPr>
        <w:tab/>
        <w:t>(фамилия, инициалы</w:t>
      </w:r>
      <w:r w:rsidRPr="00B53B6D">
        <w:rPr>
          <w:sz w:val="24"/>
        </w:rPr>
        <w:tab/>
      </w:r>
      <w:r w:rsidRPr="00B53B6D">
        <w:rPr>
          <w:sz w:val="24"/>
        </w:rPr>
        <w:tab/>
      </w:r>
      <w:r w:rsidRPr="00B53B6D">
        <w:rPr>
          <w:sz w:val="24"/>
        </w:rPr>
        <w:tab/>
      </w:r>
      <w:r w:rsidRPr="00B53B6D">
        <w:rPr>
          <w:sz w:val="18"/>
          <w:szCs w:val="18"/>
        </w:rPr>
        <w:tab/>
      </w:r>
      <w:r w:rsidRPr="00B53B6D">
        <w:rPr>
          <w:sz w:val="18"/>
          <w:szCs w:val="18"/>
        </w:rPr>
        <w:tab/>
      </w:r>
      <w:proofErr w:type="gramEnd"/>
    </w:p>
    <w:p w:rsidR="00D76A3B" w:rsidRPr="00B53B6D" w:rsidRDefault="00D76A3B" w:rsidP="00D76A3B">
      <w:pPr>
        <w:pStyle w:val="22"/>
        <w:tabs>
          <w:tab w:val="left" w:pos="900"/>
          <w:tab w:val="left" w:pos="4254"/>
          <w:tab w:val="left" w:pos="4655"/>
          <w:tab w:val="left" w:pos="6394"/>
          <w:tab w:val="left" w:pos="6795"/>
        </w:tabs>
        <w:ind w:left="108"/>
        <w:jc w:val="left"/>
        <w:rPr>
          <w:sz w:val="18"/>
          <w:szCs w:val="18"/>
        </w:rPr>
      </w:pPr>
      <w:r w:rsidRPr="00B53B6D">
        <w:rPr>
          <w:sz w:val="24"/>
        </w:rPr>
        <w:tab/>
      </w:r>
      <w:r w:rsidRPr="00B53B6D">
        <w:rPr>
          <w:sz w:val="24"/>
        </w:rPr>
        <w:tab/>
      </w:r>
      <w:r w:rsidRPr="00B53B6D">
        <w:rPr>
          <w:sz w:val="24"/>
        </w:rPr>
        <w:tab/>
        <w:t>___________________</w:t>
      </w:r>
      <w:r w:rsidRPr="00B53B6D">
        <w:rPr>
          <w:sz w:val="18"/>
          <w:szCs w:val="18"/>
        </w:rPr>
        <w:tab/>
        <w:t>_________________________</w:t>
      </w:r>
    </w:p>
    <w:p w:rsidR="00D76A3B" w:rsidRPr="00B53B6D" w:rsidRDefault="00D76A3B" w:rsidP="00D76A3B">
      <w:pPr>
        <w:pStyle w:val="22"/>
        <w:tabs>
          <w:tab w:val="left" w:pos="900"/>
          <w:tab w:val="left" w:pos="4254"/>
          <w:tab w:val="left" w:pos="4655"/>
          <w:tab w:val="left" w:pos="6394"/>
          <w:tab w:val="left" w:pos="6795"/>
        </w:tabs>
        <w:ind w:left="108"/>
        <w:jc w:val="left"/>
      </w:pPr>
      <w:r w:rsidRPr="00B53B6D">
        <w:rPr>
          <w:sz w:val="24"/>
        </w:rPr>
        <w:tab/>
      </w:r>
      <w:r w:rsidRPr="00B53B6D">
        <w:rPr>
          <w:sz w:val="18"/>
          <w:szCs w:val="18"/>
        </w:rPr>
        <w:tab/>
      </w:r>
      <w:r w:rsidRPr="00B53B6D">
        <w:rPr>
          <w:sz w:val="24"/>
        </w:rPr>
        <w:tab/>
      </w:r>
      <w:proofErr w:type="gramStart"/>
      <w:r w:rsidRPr="00B53B6D">
        <w:rPr>
          <w:sz w:val="18"/>
          <w:szCs w:val="18"/>
        </w:rPr>
        <w:t>(подпись)</w:t>
      </w:r>
      <w:r w:rsidRPr="00B53B6D">
        <w:rPr>
          <w:sz w:val="18"/>
          <w:szCs w:val="18"/>
        </w:rPr>
        <w:tab/>
      </w:r>
      <w:r w:rsidRPr="00B53B6D">
        <w:rPr>
          <w:sz w:val="18"/>
          <w:szCs w:val="18"/>
        </w:rPr>
        <w:tab/>
        <w:t>(фамилия, инициалы</w:t>
      </w:r>
      <w:r w:rsidRPr="00B53B6D">
        <w:rPr>
          <w:sz w:val="24"/>
        </w:rPr>
        <w:tab/>
      </w:r>
      <w:r w:rsidRPr="00B53B6D">
        <w:rPr>
          <w:sz w:val="24"/>
        </w:rPr>
        <w:tab/>
      </w:r>
      <w:proofErr w:type="gramEnd"/>
    </w:p>
    <w:p w:rsidR="00D76A3B" w:rsidRPr="00B53B6D" w:rsidRDefault="00D76A3B" w:rsidP="00D76A3B">
      <w:pPr>
        <w:pStyle w:val="af3"/>
        <w:spacing w:before="0" w:line="240" w:lineRule="auto"/>
        <w:ind w:firstLine="0"/>
        <w:jc w:val="center"/>
        <w:rPr>
          <w:rFonts w:ascii="Times New Roman" w:hAnsi="Times New Roman" w:cs="Times New Roman"/>
        </w:rPr>
        <w:sectPr w:rsidR="00D76A3B" w:rsidRPr="00B53B6D" w:rsidSect="00537988">
          <w:pgSz w:w="11906" w:h="16838"/>
          <w:pgMar w:top="680" w:right="680" w:bottom="680" w:left="1588" w:header="720" w:footer="720" w:gutter="0"/>
          <w:cols w:space="708"/>
          <w:docGrid w:linePitch="360"/>
        </w:sectPr>
      </w:pPr>
    </w:p>
    <w:tbl>
      <w:tblPr>
        <w:tblW w:w="4536" w:type="dxa"/>
        <w:tblInd w:w="5353" w:type="dxa"/>
        <w:tblLayout w:type="fixed"/>
        <w:tblLook w:val="0000" w:firstRow="0" w:lastRow="0" w:firstColumn="0" w:lastColumn="0" w:noHBand="0" w:noVBand="0"/>
      </w:tblPr>
      <w:tblGrid>
        <w:gridCol w:w="4536"/>
      </w:tblGrid>
      <w:tr w:rsidR="00D76A3B" w:rsidRPr="00B53B6D" w:rsidTr="0053798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pStyle w:val="af3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53B6D">
              <w:rPr>
                <w:rFonts w:ascii="Times New Roman" w:hAnsi="Times New Roman" w:cs="Times New Roman"/>
              </w:rPr>
              <w:lastRenderedPageBreak/>
              <w:br w:type="page"/>
            </w:r>
            <w:r w:rsidRPr="00B53B6D">
              <w:rPr>
                <w:rFonts w:ascii="Times New Roman" w:hAnsi="Times New Roman" w:cs="Times New Roman"/>
                <w:sz w:val="24"/>
              </w:rPr>
              <w:t>Приложение № 8</w:t>
            </w:r>
          </w:p>
        </w:tc>
      </w:tr>
      <w:tr w:rsidR="00D76A3B" w:rsidRPr="00B53B6D" w:rsidTr="0053798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53B6D">
              <w:rPr>
                <w:rFonts w:ascii="Times New Roman" w:hAnsi="Times New Roman" w:cs="Times New Roman"/>
              </w:rPr>
              <w:t xml:space="preserve">к Порядку </w:t>
            </w:r>
          </w:p>
          <w:p w:rsidR="00D76A3B" w:rsidRPr="00B53B6D" w:rsidRDefault="008B4A8F" w:rsidP="00537988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53B6D">
              <w:rPr>
                <w:rFonts w:ascii="Times New Roman" w:hAnsi="Times New Roman" w:cs="Times New Roman"/>
              </w:rPr>
              <w:t xml:space="preserve">осуществления </w:t>
            </w:r>
            <w:proofErr w:type="gramStart"/>
            <w:r w:rsidRPr="00B53B6D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B53B6D">
              <w:rPr>
                <w:rFonts w:ascii="Times New Roman" w:hAnsi="Times New Roman" w:cs="Times New Roman"/>
              </w:rPr>
              <w:t xml:space="preserve"> изготовлением избирательных бюллетеней для голосования </w:t>
            </w:r>
            <w:r w:rsidRPr="00B53B6D">
              <w:rPr>
                <w:rFonts w:ascii="Times New Roman" w:hAnsi="Times New Roman" w:cs="Times New Roman"/>
              </w:rPr>
              <w:br/>
              <w:t>на выборах депутатов Архангельской городской Думы двадцать восьмого созыва</w:t>
            </w:r>
          </w:p>
        </w:tc>
      </w:tr>
    </w:tbl>
    <w:p w:rsidR="00D76A3B" w:rsidRPr="00B53B6D" w:rsidRDefault="00D76A3B" w:rsidP="00D76A3B">
      <w:pPr>
        <w:pStyle w:val="35"/>
        <w:spacing w:before="240"/>
        <w:outlineLvl w:val="2"/>
        <w:rPr>
          <w:sz w:val="32"/>
        </w:rPr>
      </w:pPr>
      <w:r w:rsidRPr="00B53B6D">
        <w:rPr>
          <w:sz w:val="32"/>
        </w:rPr>
        <w:t>АКТ</w:t>
      </w:r>
    </w:p>
    <w:p w:rsidR="00D76A3B" w:rsidRPr="00B53B6D" w:rsidRDefault="00D76A3B" w:rsidP="00D76A3B">
      <w:pPr>
        <w:pStyle w:val="a3"/>
        <w:rPr>
          <w:b/>
          <w:sz w:val="28"/>
          <w:szCs w:val="28"/>
        </w:rPr>
      </w:pPr>
      <w:r w:rsidRPr="00B53B6D">
        <w:rPr>
          <w:b/>
          <w:sz w:val="28"/>
          <w:szCs w:val="28"/>
        </w:rPr>
        <w:t xml:space="preserve">об изготовлении избирательных бюллетеней </w:t>
      </w:r>
      <w:r w:rsidRPr="00B53B6D">
        <w:rPr>
          <w:b/>
          <w:sz w:val="28"/>
          <w:szCs w:val="28"/>
        </w:rPr>
        <w:br/>
        <w:t>для голосования на</w:t>
      </w:r>
      <w:r w:rsidR="008B4A8F" w:rsidRPr="00B53B6D">
        <w:rPr>
          <w:b/>
          <w:sz w:val="28"/>
          <w:szCs w:val="28"/>
        </w:rPr>
        <w:t xml:space="preserve"> выборах депутатов Архангельской</w:t>
      </w:r>
      <w:r w:rsidRPr="00B53B6D">
        <w:rPr>
          <w:b/>
          <w:sz w:val="28"/>
          <w:szCs w:val="28"/>
        </w:rPr>
        <w:t xml:space="preserve"> </w:t>
      </w:r>
      <w:r w:rsidR="008B4A8F" w:rsidRPr="00B53B6D">
        <w:rPr>
          <w:b/>
          <w:sz w:val="28"/>
          <w:szCs w:val="28"/>
        </w:rPr>
        <w:t xml:space="preserve">городской думы двадцать </w:t>
      </w:r>
      <w:r w:rsidRPr="00B53B6D">
        <w:rPr>
          <w:b/>
          <w:sz w:val="28"/>
          <w:szCs w:val="28"/>
        </w:rPr>
        <w:t xml:space="preserve"> восьмого созыва</w:t>
      </w:r>
    </w:p>
    <w:p w:rsidR="00D76A3B" w:rsidRPr="00B53B6D" w:rsidRDefault="00D76A3B" w:rsidP="00D76A3B">
      <w:pPr>
        <w:pStyle w:val="a3"/>
        <w:rPr>
          <w:b/>
        </w:rPr>
      </w:pPr>
    </w:p>
    <w:p w:rsidR="00D76A3B" w:rsidRPr="00B53B6D" w:rsidRDefault="00D76A3B" w:rsidP="00D76A3B">
      <w:pPr>
        <w:pStyle w:val="a3"/>
        <w:jc w:val="both"/>
        <w:rPr>
          <w:sz w:val="28"/>
          <w:szCs w:val="28"/>
        </w:rPr>
      </w:pPr>
      <w:r w:rsidRPr="00B53B6D">
        <w:rPr>
          <w:sz w:val="28"/>
          <w:szCs w:val="28"/>
        </w:rPr>
        <w:t>_________________________                                    «____»________2023 года</w:t>
      </w:r>
    </w:p>
    <w:p w:rsidR="00D76A3B" w:rsidRPr="00B53B6D" w:rsidRDefault="00D76A3B" w:rsidP="00D76A3B">
      <w:pPr>
        <w:pStyle w:val="a3"/>
        <w:jc w:val="both"/>
        <w:rPr>
          <w:sz w:val="20"/>
        </w:rPr>
      </w:pPr>
      <w:r w:rsidRPr="00B53B6D">
        <w:rPr>
          <w:sz w:val="20"/>
        </w:rPr>
        <w:t>(субъект РФ, город, иной населенный пункт)</w:t>
      </w:r>
    </w:p>
    <w:p w:rsidR="00D76A3B" w:rsidRPr="00B53B6D" w:rsidRDefault="00D76A3B" w:rsidP="00D76A3B">
      <w:pPr>
        <w:pStyle w:val="a3"/>
      </w:pPr>
    </w:p>
    <w:p w:rsidR="00D76A3B" w:rsidRPr="00B53B6D" w:rsidRDefault="00D76A3B" w:rsidP="00D76A3B">
      <w:pPr>
        <w:pStyle w:val="12-15"/>
        <w:spacing w:line="240" w:lineRule="auto"/>
        <w:ind w:firstLine="567"/>
        <w:rPr>
          <w:sz w:val="28"/>
        </w:rPr>
      </w:pPr>
      <w:r w:rsidRPr="00B53B6D">
        <w:rPr>
          <w:sz w:val="28"/>
        </w:rPr>
        <w:t>Мы, нижеподписавшиеся члены участковой избирательной комиссии избирательного участка № ________, на основании решения № ____ от «___» _____ 2023 года участковой избирательной комиссии, принятого по согласованию с ________________________________ территориальной избирательной комиссией</w:t>
      </w:r>
      <w:r w:rsidR="008B4A8F" w:rsidRPr="00B53B6D">
        <w:rPr>
          <w:sz w:val="28"/>
        </w:rPr>
        <w:t xml:space="preserve">, г. Архангельск </w:t>
      </w:r>
      <w:r w:rsidRPr="00B53B6D">
        <w:rPr>
          <w:i/>
          <w:sz w:val="28"/>
        </w:rPr>
        <w:t>(указать наименование ТИК)</w:t>
      </w:r>
      <w:r w:rsidRPr="00B53B6D">
        <w:rPr>
          <w:sz w:val="28"/>
        </w:rPr>
        <w:t xml:space="preserve">, изготовили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854"/>
      </w:tblGrid>
      <w:tr w:rsidR="00D76A3B" w:rsidRPr="00B53B6D" w:rsidTr="00537988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6A3B" w:rsidRPr="00B53B6D" w:rsidRDefault="00D76A3B" w:rsidP="00537988">
            <w:pPr>
              <w:rPr>
                <w:sz w:val="28"/>
                <w:szCs w:val="28"/>
              </w:rPr>
            </w:pPr>
          </w:p>
        </w:tc>
      </w:tr>
      <w:tr w:rsidR="00D76A3B" w:rsidRPr="00B53B6D" w:rsidTr="0053798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pStyle w:val="33"/>
              <w:rPr>
                <w:b w:val="0"/>
                <w:sz w:val="20"/>
                <w:szCs w:val="20"/>
              </w:rPr>
            </w:pPr>
            <w:r w:rsidRPr="00B53B6D">
              <w:rPr>
                <w:b w:val="0"/>
                <w:sz w:val="20"/>
                <w:szCs w:val="20"/>
              </w:rPr>
              <w:t>(число цифрами и прописью)</w:t>
            </w:r>
          </w:p>
        </w:tc>
      </w:tr>
    </w:tbl>
    <w:p w:rsidR="00D76A3B" w:rsidRPr="00B53B6D" w:rsidRDefault="00D76A3B" w:rsidP="00D76A3B">
      <w:pPr>
        <w:pStyle w:val="12-15"/>
        <w:spacing w:line="240" w:lineRule="auto"/>
        <w:ind w:firstLine="0"/>
        <w:rPr>
          <w:sz w:val="28"/>
        </w:rPr>
      </w:pPr>
      <w:r w:rsidRPr="00B53B6D">
        <w:rPr>
          <w:sz w:val="28"/>
        </w:rPr>
        <w:t>избирательных бюллетеней для голосования по одномандатному избирательному округу № ____ и (или)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854"/>
      </w:tblGrid>
      <w:tr w:rsidR="00D76A3B" w:rsidRPr="00B53B6D" w:rsidTr="00537988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6A3B" w:rsidRPr="00B53B6D" w:rsidRDefault="00D76A3B" w:rsidP="00537988">
            <w:pPr>
              <w:rPr>
                <w:sz w:val="28"/>
                <w:szCs w:val="28"/>
              </w:rPr>
            </w:pPr>
          </w:p>
        </w:tc>
      </w:tr>
      <w:tr w:rsidR="00D76A3B" w:rsidRPr="00B53B6D" w:rsidTr="0053798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pStyle w:val="33"/>
              <w:rPr>
                <w:b w:val="0"/>
                <w:sz w:val="20"/>
                <w:szCs w:val="20"/>
              </w:rPr>
            </w:pPr>
            <w:r w:rsidRPr="00B53B6D">
              <w:rPr>
                <w:b w:val="0"/>
                <w:sz w:val="20"/>
                <w:szCs w:val="20"/>
              </w:rPr>
              <w:t>(число цифрами и прописью)</w:t>
            </w:r>
          </w:p>
        </w:tc>
      </w:tr>
    </w:tbl>
    <w:p w:rsidR="00D76A3B" w:rsidRPr="00B53B6D" w:rsidRDefault="00D76A3B" w:rsidP="00D76A3B">
      <w:pPr>
        <w:pStyle w:val="12-15"/>
        <w:spacing w:line="240" w:lineRule="auto"/>
        <w:ind w:firstLine="0"/>
        <w:rPr>
          <w:sz w:val="28"/>
        </w:rPr>
      </w:pPr>
      <w:r w:rsidRPr="00B53B6D">
        <w:rPr>
          <w:sz w:val="28"/>
        </w:rPr>
        <w:t xml:space="preserve">избирательных бюллетеней для голосования по единому избирательному округу на выборах </w:t>
      </w:r>
      <w:r w:rsidR="008B4A8F" w:rsidRPr="00B53B6D">
        <w:rPr>
          <w:sz w:val="28"/>
        </w:rPr>
        <w:t>депутатов Архангельской</w:t>
      </w:r>
      <w:r w:rsidRPr="00B53B6D">
        <w:rPr>
          <w:sz w:val="28"/>
        </w:rPr>
        <w:t xml:space="preserve"> </w:t>
      </w:r>
      <w:r w:rsidR="008B4A8F" w:rsidRPr="00B53B6D">
        <w:rPr>
          <w:sz w:val="28"/>
        </w:rPr>
        <w:t xml:space="preserve">городской думы двадцать </w:t>
      </w:r>
      <w:r w:rsidRPr="00B53B6D">
        <w:rPr>
          <w:sz w:val="28"/>
        </w:rPr>
        <w:t>восьмого созыва.</w:t>
      </w:r>
    </w:p>
    <w:p w:rsidR="00D76A3B" w:rsidRPr="00B53B6D" w:rsidRDefault="00D76A3B" w:rsidP="00D76A3B">
      <w:pPr>
        <w:pStyle w:val="12-15"/>
        <w:spacing w:line="240" w:lineRule="auto"/>
        <w:ind w:firstLine="0"/>
        <w:rPr>
          <w:sz w:val="28"/>
        </w:rPr>
      </w:pPr>
    </w:p>
    <w:p w:rsidR="00D76A3B" w:rsidRPr="00B53B6D" w:rsidRDefault="00D76A3B" w:rsidP="00D76A3B">
      <w:pPr>
        <w:pStyle w:val="12-15"/>
        <w:spacing w:line="240" w:lineRule="auto"/>
        <w:ind w:firstLine="0"/>
        <w:rPr>
          <w:sz w:val="28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3794"/>
        <w:gridCol w:w="2835"/>
        <w:gridCol w:w="567"/>
        <w:gridCol w:w="2410"/>
      </w:tblGrid>
      <w:tr w:rsidR="00D76A3B" w:rsidRPr="00B53B6D" w:rsidTr="00537988">
        <w:trPr>
          <w:cantSplit/>
        </w:trPr>
        <w:tc>
          <w:tcPr>
            <w:tcW w:w="37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pStyle w:val="22"/>
              <w:jc w:val="left"/>
            </w:pPr>
            <w:r w:rsidRPr="00B53B6D">
              <w:t>Председатель (заместитель председателя, секретарь) участковой избирательной комиссии</w:t>
            </w:r>
          </w:p>
          <w:p w:rsidR="00D76A3B" w:rsidRPr="00B53B6D" w:rsidRDefault="00D76A3B" w:rsidP="00537988">
            <w:r w:rsidRPr="00B53B6D">
              <w:t>МП</w:t>
            </w:r>
          </w:p>
          <w:p w:rsidR="00D76A3B" w:rsidRPr="00B53B6D" w:rsidRDefault="00D76A3B" w:rsidP="00537988"/>
          <w:p w:rsidR="00D76A3B" w:rsidRPr="00B53B6D" w:rsidRDefault="00D76A3B" w:rsidP="00537988">
            <w:pPr>
              <w:pStyle w:val="22"/>
              <w:jc w:val="left"/>
              <w:rPr>
                <w:sz w:val="24"/>
              </w:rPr>
            </w:pPr>
            <w:r w:rsidRPr="00B53B6D">
              <w:t>Члены участковой избирательной комиссии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6A3B" w:rsidRPr="00B53B6D" w:rsidRDefault="00D76A3B" w:rsidP="00537988"/>
          <w:p w:rsidR="00D76A3B" w:rsidRPr="00B53B6D" w:rsidRDefault="00D76A3B" w:rsidP="00537988"/>
          <w:p w:rsidR="00D76A3B" w:rsidRPr="00B53B6D" w:rsidRDefault="00D76A3B" w:rsidP="00537988"/>
          <w:p w:rsidR="00D76A3B" w:rsidRPr="00B53B6D" w:rsidRDefault="00D76A3B" w:rsidP="00537988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/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6A3B" w:rsidRPr="00B53B6D" w:rsidRDefault="00D76A3B" w:rsidP="00537988"/>
        </w:tc>
      </w:tr>
      <w:tr w:rsidR="00D76A3B" w:rsidRPr="00B53B6D" w:rsidTr="00537988">
        <w:trPr>
          <w:cantSplit/>
        </w:trPr>
        <w:tc>
          <w:tcPr>
            <w:tcW w:w="3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jc w:val="center"/>
              <w:rPr>
                <w:vertAlign w:val="superscript"/>
              </w:rPr>
            </w:pPr>
            <w:r w:rsidRPr="00B53B6D">
              <w:rPr>
                <w:vertAlign w:val="superscript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jc w:val="center"/>
              <w:rPr>
                <w:vertAlign w:val="superscrip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jc w:val="center"/>
              <w:rPr>
                <w:vertAlign w:val="superscript"/>
              </w:rPr>
            </w:pPr>
            <w:r w:rsidRPr="00B53B6D">
              <w:rPr>
                <w:vertAlign w:val="superscript"/>
              </w:rPr>
              <w:t>(инициалы, фамилия)</w:t>
            </w:r>
          </w:p>
        </w:tc>
      </w:tr>
      <w:tr w:rsidR="00D76A3B" w:rsidRPr="00B53B6D" w:rsidTr="00537988">
        <w:trPr>
          <w:cantSplit/>
        </w:trPr>
        <w:tc>
          <w:tcPr>
            <w:tcW w:w="3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6A3B" w:rsidRPr="00B53B6D" w:rsidRDefault="00D76A3B" w:rsidP="00537988">
            <w:pPr>
              <w:jc w:val="center"/>
            </w:pPr>
          </w:p>
          <w:p w:rsidR="00D76A3B" w:rsidRPr="00B53B6D" w:rsidRDefault="00D76A3B" w:rsidP="00537988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6A3B" w:rsidRPr="00B53B6D" w:rsidRDefault="00D76A3B" w:rsidP="00537988">
            <w:pPr>
              <w:jc w:val="center"/>
            </w:pPr>
          </w:p>
        </w:tc>
      </w:tr>
      <w:tr w:rsidR="00D76A3B" w:rsidRPr="00B53B6D" w:rsidTr="00537988">
        <w:trPr>
          <w:cantSplit/>
        </w:trPr>
        <w:tc>
          <w:tcPr>
            <w:tcW w:w="3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jc w:val="center"/>
              <w:rPr>
                <w:vertAlign w:val="superscript"/>
              </w:rPr>
            </w:pPr>
            <w:r w:rsidRPr="00B53B6D">
              <w:rPr>
                <w:vertAlign w:val="superscript"/>
              </w:rPr>
              <w:t>(подпись)</w:t>
            </w:r>
          </w:p>
          <w:p w:rsidR="00D76A3B" w:rsidRPr="00B53B6D" w:rsidRDefault="00D76A3B" w:rsidP="00537988">
            <w:pPr>
              <w:jc w:val="center"/>
              <w:rPr>
                <w:vertAlign w:val="superscrip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jc w:val="center"/>
              <w:rPr>
                <w:vertAlign w:val="superscrip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jc w:val="center"/>
              <w:rPr>
                <w:vertAlign w:val="superscript"/>
              </w:rPr>
            </w:pPr>
            <w:r w:rsidRPr="00B53B6D">
              <w:rPr>
                <w:vertAlign w:val="superscript"/>
              </w:rPr>
              <w:t>(инициалы, фамилия)</w:t>
            </w:r>
          </w:p>
        </w:tc>
      </w:tr>
      <w:tr w:rsidR="00D76A3B" w:rsidRPr="00B53B6D" w:rsidTr="00537988">
        <w:trPr>
          <w:cantSplit/>
        </w:trPr>
        <w:tc>
          <w:tcPr>
            <w:tcW w:w="3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/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pStyle w:val="26"/>
              <w:outlineLvl w:val="1"/>
              <w:rPr>
                <w:sz w:val="24"/>
                <w:vertAlign w:val="superscript"/>
              </w:rPr>
            </w:pPr>
            <w:r w:rsidRPr="00B53B6D">
              <w:rPr>
                <w:sz w:val="24"/>
                <w:vertAlign w:val="superscript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jc w:val="center"/>
              <w:rPr>
                <w:vertAlign w:val="superscrip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6A3B" w:rsidRPr="00B53B6D" w:rsidRDefault="00D76A3B" w:rsidP="00537988">
            <w:pPr>
              <w:jc w:val="center"/>
              <w:rPr>
                <w:vertAlign w:val="superscript"/>
              </w:rPr>
            </w:pPr>
            <w:r w:rsidRPr="00B53B6D">
              <w:rPr>
                <w:vertAlign w:val="superscript"/>
              </w:rPr>
              <w:t>(инициалы, фамилия)</w:t>
            </w:r>
          </w:p>
        </w:tc>
      </w:tr>
    </w:tbl>
    <w:p w:rsidR="00D76A3B" w:rsidRPr="00B53B6D" w:rsidRDefault="00D76A3B" w:rsidP="00D76A3B"/>
    <w:p w:rsidR="00EA6763" w:rsidRPr="00B53B6D" w:rsidRDefault="00EA6763"/>
    <w:sectPr w:rsidR="00EA6763" w:rsidRPr="00B53B6D" w:rsidSect="00537988">
      <w:pgSz w:w="11906" w:h="16838"/>
      <w:pgMar w:top="680" w:right="680" w:bottom="680" w:left="158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820" w:rsidRDefault="004D3820">
      <w:r>
        <w:separator/>
      </w:r>
    </w:p>
  </w:endnote>
  <w:endnote w:type="continuationSeparator" w:id="0">
    <w:p w:rsidR="004D3820" w:rsidRDefault="004D3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88" w:rsidRPr="0068535F" w:rsidRDefault="00537988" w:rsidP="00537988">
    <w:pPr>
      <w:pStyle w:val="ad"/>
      <w:widowControl/>
      <w:ind w:right="360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820" w:rsidRDefault="004D3820">
      <w:r>
        <w:separator/>
      </w:r>
    </w:p>
  </w:footnote>
  <w:footnote w:type="continuationSeparator" w:id="0">
    <w:p w:rsidR="004D3820" w:rsidRDefault="004D3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88" w:rsidRDefault="00537988" w:rsidP="00537988">
    <w:pPr>
      <w:pStyle w:val="ab"/>
      <w:widowControl/>
      <w:jc w:val="center"/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770A0">
      <w:rPr>
        <w:rStyle w:val="aa"/>
        <w:noProof/>
      </w:rPr>
      <w:t>19</w:t>
    </w:r>
    <w:r>
      <w:rPr>
        <w:rStyle w:val="aa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657AF"/>
    <w:multiLevelType w:val="singleLevel"/>
    <w:tmpl w:val="4306A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A3B"/>
    <w:rsid w:val="00057D00"/>
    <w:rsid w:val="00310A4C"/>
    <w:rsid w:val="003F2FEE"/>
    <w:rsid w:val="00487834"/>
    <w:rsid w:val="004D3820"/>
    <w:rsid w:val="005340F5"/>
    <w:rsid w:val="00537988"/>
    <w:rsid w:val="00624190"/>
    <w:rsid w:val="00674F64"/>
    <w:rsid w:val="007C269B"/>
    <w:rsid w:val="0081299A"/>
    <w:rsid w:val="008B4A8F"/>
    <w:rsid w:val="008C5103"/>
    <w:rsid w:val="0091414D"/>
    <w:rsid w:val="00A0602E"/>
    <w:rsid w:val="00A927C9"/>
    <w:rsid w:val="00B53B6D"/>
    <w:rsid w:val="00B770A0"/>
    <w:rsid w:val="00C01D12"/>
    <w:rsid w:val="00D76A3B"/>
    <w:rsid w:val="00E24645"/>
    <w:rsid w:val="00EA6763"/>
    <w:rsid w:val="00EB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6A3B"/>
    <w:pPr>
      <w:keepNext/>
      <w:widowControl w:val="0"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pacing w:val="-22"/>
      <w:kern w:val="6"/>
      <w:sz w:val="32"/>
    </w:rPr>
  </w:style>
  <w:style w:type="paragraph" w:styleId="2">
    <w:name w:val="heading 2"/>
    <w:basedOn w:val="a"/>
    <w:next w:val="a"/>
    <w:link w:val="20"/>
    <w:qFormat/>
    <w:rsid w:val="00D76A3B"/>
    <w:pPr>
      <w:keepNext/>
      <w:widowControl w:val="0"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76A3B"/>
    <w:pPr>
      <w:keepNext/>
      <w:widowControl w:val="0"/>
      <w:shd w:val="clear" w:color="auto" w:fill="FFFFFF"/>
      <w:jc w:val="center"/>
      <w:outlineLvl w:val="2"/>
    </w:pPr>
    <w:rPr>
      <w:snapToGrid w:val="0"/>
      <w:kern w:val="6"/>
      <w:sz w:val="28"/>
    </w:rPr>
  </w:style>
  <w:style w:type="paragraph" w:styleId="4">
    <w:name w:val="heading 4"/>
    <w:basedOn w:val="a"/>
    <w:next w:val="a"/>
    <w:link w:val="40"/>
    <w:qFormat/>
    <w:rsid w:val="00D76A3B"/>
    <w:pPr>
      <w:keepNext/>
      <w:widowControl w:val="0"/>
      <w:shd w:val="clear" w:color="auto" w:fill="FFFFFF"/>
      <w:outlineLvl w:val="3"/>
    </w:pPr>
    <w:rPr>
      <w:snapToGrid w:val="0"/>
      <w:kern w:val="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6A3B"/>
    <w:rPr>
      <w:rFonts w:ascii="Times New Roman" w:eastAsia="Times New Roman" w:hAnsi="Times New Roman" w:cs="Times New Roman"/>
      <w:b/>
      <w:spacing w:val="-22"/>
      <w:kern w:val="6"/>
      <w:sz w:val="32"/>
      <w:szCs w:val="24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D76A3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76A3B"/>
    <w:rPr>
      <w:rFonts w:ascii="Times New Roman" w:eastAsia="Times New Roman" w:hAnsi="Times New Roman" w:cs="Times New Roman"/>
      <w:snapToGrid w:val="0"/>
      <w:kern w:val="6"/>
      <w:sz w:val="28"/>
      <w:szCs w:val="24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D76A3B"/>
    <w:rPr>
      <w:rFonts w:ascii="Times New Roman" w:eastAsia="Times New Roman" w:hAnsi="Times New Roman" w:cs="Times New Roman"/>
      <w:snapToGrid w:val="0"/>
      <w:kern w:val="6"/>
      <w:sz w:val="28"/>
      <w:szCs w:val="24"/>
      <w:shd w:val="clear" w:color="auto" w:fill="FFFFFF"/>
      <w:lang w:eastAsia="ru-RU"/>
    </w:rPr>
  </w:style>
  <w:style w:type="paragraph" w:styleId="a3">
    <w:name w:val="Body Text"/>
    <w:basedOn w:val="a"/>
    <w:link w:val="a4"/>
    <w:rsid w:val="00D76A3B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jc w:val="center"/>
      <w:textAlignment w:val="baseline"/>
    </w:pPr>
    <w:rPr>
      <w:spacing w:val="5"/>
    </w:rPr>
  </w:style>
  <w:style w:type="character" w:customStyle="1" w:styleId="a4">
    <w:name w:val="Основной текст Знак"/>
    <w:basedOn w:val="a0"/>
    <w:link w:val="a3"/>
    <w:rsid w:val="00D76A3B"/>
    <w:rPr>
      <w:rFonts w:ascii="Times New Roman" w:eastAsia="Times New Roman" w:hAnsi="Times New Roman" w:cs="Times New Roman"/>
      <w:spacing w:val="5"/>
      <w:sz w:val="24"/>
      <w:szCs w:val="24"/>
      <w:shd w:val="clear" w:color="auto" w:fill="FFFFFF"/>
      <w:lang w:eastAsia="ru-RU"/>
    </w:rPr>
  </w:style>
  <w:style w:type="paragraph" w:customStyle="1" w:styleId="21">
    <w:name w:val="Основной текст 21"/>
    <w:basedOn w:val="a"/>
    <w:rsid w:val="00D76A3B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paragraph" w:styleId="a5">
    <w:name w:val="caption"/>
    <w:basedOn w:val="a"/>
    <w:next w:val="a"/>
    <w:qFormat/>
    <w:rsid w:val="00D76A3B"/>
    <w:pPr>
      <w:widowControl w:val="0"/>
      <w:shd w:val="clear" w:color="auto" w:fill="FFFFFF"/>
      <w:overflowPunct w:val="0"/>
      <w:autoSpaceDE w:val="0"/>
      <w:autoSpaceDN w:val="0"/>
      <w:adjustRightInd w:val="0"/>
      <w:jc w:val="center"/>
      <w:textAlignment w:val="baseline"/>
    </w:pPr>
    <w:rPr>
      <w:b/>
      <w:sz w:val="28"/>
    </w:rPr>
  </w:style>
  <w:style w:type="paragraph" w:styleId="a6">
    <w:name w:val="Body Text Indent"/>
    <w:basedOn w:val="a"/>
    <w:link w:val="a7"/>
    <w:rsid w:val="00D76A3B"/>
    <w:pPr>
      <w:ind w:firstLine="709"/>
      <w:jc w:val="both"/>
    </w:pPr>
    <w:rPr>
      <w:sz w:val="26"/>
    </w:rPr>
  </w:style>
  <w:style w:type="character" w:customStyle="1" w:styleId="a7">
    <w:name w:val="Основной текст с отступом Знак"/>
    <w:basedOn w:val="a0"/>
    <w:link w:val="a6"/>
    <w:rsid w:val="00D76A3B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2">
    <w:name w:val="Body Text 2"/>
    <w:basedOn w:val="a"/>
    <w:link w:val="23"/>
    <w:rsid w:val="00D76A3B"/>
    <w:pPr>
      <w:widowControl w:val="0"/>
      <w:shd w:val="clear" w:color="auto" w:fill="FFFFFF"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23">
    <w:name w:val="Основной текст 2 Знак"/>
    <w:basedOn w:val="a0"/>
    <w:link w:val="22"/>
    <w:rsid w:val="00D76A3B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paragraph" w:styleId="a8">
    <w:name w:val="Normal (Web)"/>
    <w:basedOn w:val="a"/>
    <w:rsid w:val="00D76A3B"/>
    <w:pPr>
      <w:spacing w:before="100" w:beforeAutospacing="1" w:after="100" w:afterAutospacing="1"/>
    </w:pPr>
  </w:style>
  <w:style w:type="paragraph" w:styleId="24">
    <w:name w:val="Body Text Indent 2"/>
    <w:basedOn w:val="a"/>
    <w:link w:val="25"/>
    <w:rsid w:val="00D76A3B"/>
    <w:pPr>
      <w:widowControl w:val="0"/>
      <w:shd w:val="clear" w:color="auto" w:fill="FFFFFF"/>
      <w:ind w:firstLine="709"/>
      <w:jc w:val="both"/>
    </w:pPr>
    <w:rPr>
      <w:snapToGrid w:val="0"/>
      <w:sz w:val="28"/>
    </w:rPr>
  </w:style>
  <w:style w:type="character" w:customStyle="1" w:styleId="25">
    <w:name w:val="Основной текст с отступом 2 Знак"/>
    <w:basedOn w:val="a0"/>
    <w:link w:val="24"/>
    <w:rsid w:val="00D76A3B"/>
    <w:rPr>
      <w:rFonts w:ascii="Times New Roman" w:eastAsia="Times New Roman" w:hAnsi="Times New Roman" w:cs="Times New Roman"/>
      <w:snapToGrid w:val="0"/>
      <w:sz w:val="28"/>
      <w:szCs w:val="24"/>
      <w:shd w:val="clear" w:color="auto" w:fill="FFFFFF"/>
      <w:lang w:eastAsia="ru-RU"/>
    </w:rPr>
  </w:style>
  <w:style w:type="paragraph" w:styleId="31">
    <w:name w:val="Body Text Indent 3"/>
    <w:basedOn w:val="a"/>
    <w:link w:val="32"/>
    <w:rsid w:val="00D76A3B"/>
    <w:pPr>
      <w:ind w:firstLine="72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D76A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3"/>
    <w:basedOn w:val="a"/>
    <w:link w:val="34"/>
    <w:rsid w:val="00D76A3B"/>
    <w:pPr>
      <w:jc w:val="center"/>
    </w:pPr>
    <w:rPr>
      <w:b/>
      <w:sz w:val="32"/>
    </w:rPr>
  </w:style>
  <w:style w:type="character" w:customStyle="1" w:styleId="34">
    <w:name w:val="Основной текст 3 Знак"/>
    <w:basedOn w:val="a0"/>
    <w:link w:val="33"/>
    <w:rsid w:val="00D76A3B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customStyle="1" w:styleId="a9">
    <w:name w:val="Таблица"/>
    <w:basedOn w:val="a"/>
    <w:rsid w:val="00D76A3B"/>
    <w:pPr>
      <w:widowControl w:val="0"/>
      <w:jc w:val="center"/>
    </w:pPr>
    <w:rPr>
      <w:sz w:val="28"/>
    </w:rPr>
  </w:style>
  <w:style w:type="paragraph" w:customStyle="1" w:styleId="14-15">
    <w:name w:val="текст14-15"/>
    <w:basedOn w:val="a"/>
    <w:rsid w:val="00D76A3B"/>
    <w:pPr>
      <w:widowControl w:val="0"/>
      <w:spacing w:line="360" w:lineRule="auto"/>
      <w:ind w:firstLine="709"/>
      <w:jc w:val="both"/>
    </w:pPr>
    <w:rPr>
      <w:sz w:val="28"/>
    </w:rPr>
  </w:style>
  <w:style w:type="character" w:styleId="aa">
    <w:name w:val="page number"/>
    <w:basedOn w:val="a0"/>
    <w:rsid w:val="00D76A3B"/>
    <w:rPr>
      <w:sz w:val="20"/>
    </w:rPr>
  </w:style>
  <w:style w:type="paragraph" w:styleId="ab">
    <w:name w:val="header"/>
    <w:basedOn w:val="a"/>
    <w:link w:val="ac"/>
    <w:rsid w:val="00D76A3B"/>
    <w:pPr>
      <w:widowControl w:val="0"/>
      <w:tabs>
        <w:tab w:val="center" w:pos="4153"/>
        <w:tab w:val="right" w:pos="8306"/>
      </w:tabs>
    </w:pPr>
    <w:rPr>
      <w:sz w:val="20"/>
    </w:rPr>
  </w:style>
  <w:style w:type="character" w:customStyle="1" w:styleId="ac">
    <w:name w:val="Верхний колонтитул Знак"/>
    <w:basedOn w:val="a0"/>
    <w:link w:val="ab"/>
    <w:rsid w:val="00D76A3B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d">
    <w:name w:val="footer"/>
    <w:basedOn w:val="a"/>
    <w:link w:val="ae"/>
    <w:rsid w:val="00D76A3B"/>
    <w:pPr>
      <w:widowControl w:val="0"/>
      <w:tabs>
        <w:tab w:val="center" w:pos="4677"/>
        <w:tab w:val="right" w:pos="9355"/>
      </w:tabs>
    </w:pPr>
    <w:rPr>
      <w:sz w:val="20"/>
    </w:rPr>
  </w:style>
  <w:style w:type="character" w:customStyle="1" w:styleId="ae">
    <w:name w:val="Нижний колонтитул Знак"/>
    <w:basedOn w:val="a0"/>
    <w:link w:val="ad"/>
    <w:rsid w:val="00D76A3B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">
    <w:name w:val="Знак Знак Знак Знак Знак Знак Знак"/>
    <w:basedOn w:val="a"/>
    <w:rsid w:val="00D76A3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Title"/>
    <w:basedOn w:val="a"/>
    <w:link w:val="af1"/>
    <w:qFormat/>
    <w:rsid w:val="00D76A3B"/>
    <w:pPr>
      <w:shd w:val="clear" w:color="auto" w:fill="FFFFFF"/>
      <w:tabs>
        <w:tab w:val="num" w:pos="0"/>
        <w:tab w:val="left" w:pos="1260"/>
      </w:tabs>
      <w:spacing w:line="298" w:lineRule="atLeast"/>
      <w:jc w:val="center"/>
    </w:pPr>
    <w:rPr>
      <w:spacing w:val="20"/>
      <w:sz w:val="28"/>
    </w:rPr>
  </w:style>
  <w:style w:type="character" w:customStyle="1" w:styleId="af1">
    <w:name w:val="Название Знак"/>
    <w:basedOn w:val="a0"/>
    <w:link w:val="af0"/>
    <w:rsid w:val="00D76A3B"/>
    <w:rPr>
      <w:rFonts w:ascii="Times New Roman" w:eastAsia="Times New Roman" w:hAnsi="Times New Roman" w:cs="Times New Roman"/>
      <w:spacing w:val="20"/>
      <w:sz w:val="28"/>
      <w:szCs w:val="24"/>
      <w:shd w:val="clear" w:color="auto" w:fill="FFFFFF"/>
      <w:lang w:eastAsia="ru-RU"/>
    </w:rPr>
  </w:style>
  <w:style w:type="table" w:styleId="af2">
    <w:name w:val="Table Grid"/>
    <w:basedOn w:val="a1"/>
    <w:rsid w:val="00D76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Plain Text"/>
    <w:basedOn w:val="a"/>
    <w:link w:val="af4"/>
    <w:rsid w:val="00D76A3B"/>
    <w:pPr>
      <w:autoSpaceDE w:val="0"/>
      <w:autoSpaceDN w:val="0"/>
      <w:spacing w:before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rsid w:val="00D76A3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5">
    <w:name w:val="заголовок 3"/>
    <w:basedOn w:val="a"/>
    <w:next w:val="a"/>
    <w:rsid w:val="00D76A3B"/>
    <w:pPr>
      <w:keepNext/>
      <w:widowControl w:val="0"/>
      <w:autoSpaceDE w:val="0"/>
      <w:autoSpaceDN w:val="0"/>
      <w:jc w:val="center"/>
    </w:pPr>
    <w:rPr>
      <w:b/>
      <w:bCs/>
      <w:sz w:val="20"/>
    </w:rPr>
  </w:style>
  <w:style w:type="paragraph" w:customStyle="1" w:styleId="12-15">
    <w:name w:val="текст12-15"/>
    <w:basedOn w:val="a"/>
    <w:rsid w:val="00D76A3B"/>
    <w:pPr>
      <w:autoSpaceDE w:val="0"/>
      <w:autoSpaceDN w:val="0"/>
      <w:spacing w:line="360" w:lineRule="auto"/>
      <w:ind w:firstLine="720"/>
      <w:jc w:val="both"/>
    </w:pPr>
    <w:rPr>
      <w:sz w:val="20"/>
    </w:rPr>
  </w:style>
  <w:style w:type="paragraph" w:customStyle="1" w:styleId="26">
    <w:name w:val="заголовок 2"/>
    <w:basedOn w:val="a"/>
    <w:next w:val="a"/>
    <w:uiPriority w:val="99"/>
    <w:rsid w:val="00D76A3B"/>
    <w:pPr>
      <w:keepNext/>
      <w:widowControl w:val="0"/>
      <w:autoSpaceDE w:val="0"/>
      <w:autoSpaceDN w:val="0"/>
      <w:spacing w:line="360" w:lineRule="auto"/>
      <w:jc w:val="center"/>
    </w:pPr>
    <w:rPr>
      <w:sz w:val="28"/>
      <w:szCs w:val="28"/>
    </w:rPr>
  </w:style>
  <w:style w:type="paragraph" w:customStyle="1" w:styleId="8">
    <w:name w:val="заголовок 8"/>
    <w:basedOn w:val="a"/>
    <w:next w:val="a"/>
    <w:rsid w:val="00D76A3B"/>
    <w:pPr>
      <w:keepNext/>
      <w:autoSpaceDE w:val="0"/>
      <w:autoSpaceDN w:val="0"/>
      <w:jc w:val="both"/>
      <w:outlineLvl w:val="7"/>
    </w:pPr>
    <w:rPr>
      <w:b/>
      <w:bCs/>
      <w:sz w:val="20"/>
    </w:rPr>
  </w:style>
  <w:style w:type="paragraph" w:styleId="af5">
    <w:name w:val="Balloon Text"/>
    <w:basedOn w:val="a"/>
    <w:link w:val="af6"/>
    <w:semiHidden/>
    <w:rsid w:val="00D76A3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D76A3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full">
    <w:name w:val="extended-text__full"/>
    <w:basedOn w:val="a0"/>
    <w:rsid w:val="00D76A3B"/>
  </w:style>
  <w:style w:type="paragraph" w:customStyle="1" w:styleId="7">
    <w:name w:val="заголовок 7"/>
    <w:basedOn w:val="a"/>
    <w:next w:val="a"/>
    <w:uiPriority w:val="99"/>
    <w:rsid w:val="00D76A3B"/>
    <w:pPr>
      <w:keepNext/>
      <w:widowControl w:val="0"/>
      <w:autoSpaceDE w:val="0"/>
      <w:autoSpaceDN w:val="0"/>
      <w:jc w:val="center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6A3B"/>
    <w:pPr>
      <w:keepNext/>
      <w:widowControl w:val="0"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pacing w:val="-22"/>
      <w:kern w:val="6"/>
      <w:sz w:val="32"/>
    </w:rPr>
  </w:style>
  <w:style w:type="paragraph" w:styleId="2">
    <w:name w:val="heading 2"/>
    <w:basedOn w:val="a"/>
    <w:next w:val="a"/>
    <w:link w:val="20"/>
    <w:qFormat/>
    <w:rsid w:val="00D76A3B"/>
    <w:pPr>
      <w:keepNext/>
      <w:widowControl w:val="0"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76A3B"/>
    <w:pPr>
      <w:keepNext/>
      <w:widowControl w:val="0"/>
      <w:shd w:val="clear" w:color="auto" w:fill="FFFFFF"/>
      <w:jc w:val="center"/>
      <w:outlineLvl w:val="2"/>
    </w:pPr>
    <w:rPr>
      <w:snapToGrid w:val="0"/>
      <w:kern w:val="6"/>
      <w:sz w:val="28"/>
    </w:rPr>
  </w:style>
  <w:style w:type="paragraph" w:styleId="4">
    <w:name w:val="heading 4"/>
    <w:basedOn w:val="a"/>
    <w:next w:val="a"/>
    <w:link w:val="40"/>
    <w:qFormat/>
    <w:rsid w:val="00D76A3B"/>
    <w:pPr>
      <w:keepNext/>
      <w:widowControl w:val="0"/>
      <w:shd w:val="clear" w:color="auto" w:fill="FFFFFF"/>
      <w:outlineLvl w:val="3"/>
    </w:pPr>
    <w:rPr>
      <w:snapToGrid w:val="0"/>
      <w:kern w:val="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6A3B"/>
    <w:rPr>
      <w:rFonts w:ascii="Times New Roman" w:eastAsia="Times New Roman" w:hAnsi="Times New Roman" w:cs="Times New Roman"/>
      <w:b/>
      <w:spacing w:val="-22"/>
      <w:kern w:val="6"/>
      <w:sz w:val="32"/>
      <w:szCs w:val="24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D76A3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76A3B"/>
    <w:rPr>
      <w:rFonts w:ascii="Times New Roman" w:eastAsia="Times New Roman" w:hAnsi="Times New Roman" w:cs="Times New Roman"/>
      <w:snapToGrid w:val="0"/>
      <w:kern w:val="6"/>
      <w:sz w:val="28"/>
      <w:szCs w:val="24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D76A3B"/>
    <w:rPr>
      <w:rFonts w:ascii="Times New Roman" w:eastAsia="Times New Roman" w:hAnsi="Times New Roman" w:cs="Times New Roman"/>
      <w:snapToGrid w:val="0"/>
      <w:kern w:val="6"/>
      <w:sz w:val="28"/>
      <w:szCs w:val="24"/>
      <w:shd w:val="clear" w:color="auto" w:fill="FFFFFF"/>
      <w:lang w:eastAsia="ru-RU"/>
    </w:rPr>
  </w:style>
  <w:style w:type="paragraph" w:styleId="a3">
    <w:name w:val="Body Text"/>
    <w:basedOn w:val="a"/>
    <w:link w:val="a4"/>
    <w:rsid w:val="00D76A3B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jc w:val="center"/>
      <w:textAlignment w:val="baseline"/>
    </w:pPr>
    <w:rPr>
      <w:spacing w:val="5"/>
    </w:rPr>
  </w:style>
  <w:style w:type="character" w:customStyle="1" w:styleId="a4">
    <w:name w:val="Основной текст Знак"/>
    <w:basedOn w:val="a0"/>
    <w:link w:val="a3"/>
    <w:rsid w:val="00D76A3B"/>
    <w:rPr>
      <w:rFonts w:ascii="Times New Roman" w:eastAsia="Times New Roman" w:hAnsi="Times New Roman" w:cs="Times New Roman"/>
      <w:spacing w:val="5"/>
      <w:sz w:val="24"/>
      <w:szCs w:val="24"/>
      <w:shd w:val="clear" w:color="auto" w:fill="FFFFFF"/>
      <w:lang w:eastAsia="ru-RU"/>
    </w:rPr>
  </w:style>
  <w:style w:type="paragraph" w:customStyle="1" w:styleId="21">
    <w:name w:val="Основной текст 21"/>
    <w:basedOn w:val="a"/>
    <w:rsid w:val="00D76A3B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paragraph" w:styleId="a5">
    <w:name w:val="caption"/>
    <w:basedOn w:val="a"/>
    <w:next w:val="a"/>
    <w:qFormat/>
    <w:rsid w:val="00D76A3B"/>
    <w:pPr>
      <w:widowControl w:val="0"/>
      <w:shd w:val="clear" w:color="auto" w:fill="FFFFFF"/>
      <w:overflowPunct w:val="0"/>
      <w:autoSpaceDE w:val="0"/>
      <w:autoSpaceDN w:val="0"/>
      <w:adjustRightInd w:val="0"/>
      <w:jc w:val="center"/>
      <w:textAlignment w:val="baseline"/>
    </w:pPr>
    <w:rPr>
      <w:b/>
      <w:sz w:val="28"/>
    </w:rPr>
  </w:style>
  <w:style w:type="paragraph" w:styleId="a6">
    <w:name w:val="Body Text Indent"/>
    <w:basedOn w:val="a"/>
    <w:link w:val="a7"/>
    <w:rsid w:val="00D76A3B"/>
    <w:pPr>
      <w:ind w:firstLine="709"/>
      <w:jc w:val="both"/>
    </w:pPr>
    <w:rPr>
      <w:sz w:val="26"/>
    </w:rPr>
  </w:style>
  <w:style w:type="character" w:customStyle="1" w:styleId="a7">
    <w:name w:val="Основной текст с отступом Знак"/>
    <w:basedOn w:val="a0"/>
    <w:link w:val="a6"/>
    <w:rsid w:val="00D76A3B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2">
    <w:name w:val="Body Text 2"/>
    <w:basedOn w:val="a"/>
    <w:link w:val="23"/>
    <w:rsid w:val="00D76A3B"/>
    <w:pPr>
      <w:widowControl w:val="0"/>
      <w:shd w:val="clear" w:color="auto" w:fill="FFFFFF"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23">
    <w:name w:val="Основной текст 2 Знак"/>
    <w:basedOn w:val="a0"/>
    <w:link w:val="22"/>
    <w:rsid w:val="00D76A3B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paragraph" w:styleId="a8">
    <w:name w:val="Normal (Web)"/>
    <w:basedOn w:val="a"/>
    <w:rsid w:val="00D76A3B"/>
    <w:pPr>
      <w:spacing w:before="100" w:beforeAutospacing="1" w:after="100" w:afterAutospacing="1"/>
    </w:pPr>
  </w:style>
  <w:style w:type="paragraph" w:styleId="24">
    <w:name w:val="Body Text Indent 2"/>
    <w:basedOn w:val="a"/>
    <w:link w:val="25"/>
    <w:rsid w:val="00D76A3B"/>
    <w:pPr>
      <w:widowControl w:val="0"/>
      <w:shd w:val="clear" w:color="auto" w:fill="FFFFFF"/>
      <w:ind w:firstLine="709"/>
      <w:jc w:val="both"/>
    </w:pPr>
    <w:rPr>
      <w:snapToGrid w:val="0"/>
      <w:sz w:val="28"/>
    </w:rPr>
  </w:style>
  <w:style w:type="character" w:customStyle="1" w:styleId="25">
    <w:name w:val="Основной текст с отступом 2 Знак"/>
    <w:basedOn w:val="a0"/>
    <w:link w:val="24"/>
    <w:rsid w:val="00D76A3B"/>
    <w:rPr>
      <w:rFonts w:ascii="Times New Roman" w:eastAsia="Times New Roman" w:hAnsi="Times New Roman" w:cs="Times New Roman"/>
      <w:snapToGrid w:val="0"/>
      <w:sz w:val="28"/>
      <w:szCs w:val="24"/>
      <w:shd w:val="clear" w:color="auto" w:fill="FFFFFF"/>
      <w:lang w:eastAsia="ru-RU"/>
    </w:rPr>
  </w:style>
  <w:style w:type="paragraph" w:styleId="31">
    <w:name w:val="Body Text Indent 3"/>
    <w:basedOn w:val="a"/>
    <w:link w:val="32"/>
    <w:rsid w:val="00D76A3B"/>
    <w:pPr>
      <w:ind w:firstLine="72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D76A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3"/>
    <w:basedOn w:val="a"/>
    <w:link w:val="34"/>
    <w:rsid w:val="00D76A3B"/>
    <w:pPr>
      <w:jc w:val="center"/>
    </w:pPr>
    <w:rPr>
      <w:b/>
      <w:sz w:val="32"/>
    </w:rPr>
  </w:style>
  <w:style w:type="character" w:customStyle="1" w:styleId="34">
    <w:name w:val="Основной текст 3 Знак"/>
    <w:basedOn w:val="a0"/>
    <w:link w:val="33"/>
    <w:rsid w:val="00D76A3B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customStyle="1" w:styleId="a9">
    <w:name w:val="Таблица"/>
    <w:basedOn w:val="a"/>
    <w:rsid w:val="00D76A3B"/>
    <w:pPr>
      <w:widowControl w:val="0"/>
      <w:jc w:val="center"/>
    </w:pPr>
    <w:rPr>
      <w:sz w:val="28"/>
    </w:rPr>
  </w:style>
  <w:style w:type="paragraph" w:customStyle="1" w:styleId="14-15">
    <w:name w:val="текст14-15"/>
    <w:basedOn w:val="a"/>
    <w:rsid w:val="00D76A3B"/>
    <w:pPr>
      <w:widowControl w:val="0"/>
      <w:spacing w:line="360" w:lineRule="auto"/>
      <w:ind w:firstLine="709"/>
      <w:jc w:val="both"/>
    </w:pPr>
    <w:rPr>
      <w:sz w:val="28"/>
    </w:rPr>
  </w:style>
  <w:style w:type="character" w:styleId="aa">
    <w:name w:val="page number"/>
    <w:basedOn w:val="a0"/>
    <w:rsid w:val="00D76A3B"/>
    <w:rPr>
      <w:sz w:val="20"/>
    </w:rPr>
  </w:style>
  <w:style w:type="paragraph" w:styleId="ab">
    <w:name w:val="header"/>
    <w:basedOn w:val="a"/>
    <w:link w:val="ac"/>
    <w:rsid w:val="00D76A3B"/>
    <w:pPr>
      <w:widowControl w:val="0"/>
      <w:tabs>
        <w:tab w:val="center" w:pos="4153"/>
        <w:tab w:val="right" w:pos="8306"/>
      </w:tabs>
    </w:pPr>
    <w:rPr>
      <w:sz w:val="20"/>
    </w:rPr>
  </w:style>
  <w:style w:type="character" w:customStyle="1" w:styleId="ac">
    <w:name w:val="Верхний колонтитул Знак"/>
    <w:basedOn w:val="a0"/>
    <w:link w:val="ab"/>
    <w:rsid w:val="00D76A3B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d">
    <w:name w:val="footer"/>
    <w:basedOn w:val="a"/>
    <w:link w:val="ae"/>
    <w:rsid w:val="00D76A3B"/>
    <w:pPr>
      <w:widowControl w:val="0"/>
      <w:tabs>
        <w:tab w:val="center" w:pos="4677"/>
        <w:tab w:val="right" w:pos="9355"/>
      </w:tabs>
    </w:pPr>
    <w:rPr>
      <w:sz w:val="20"/>
    </w:rPr>
  </w:style>
  <w:style w:type="character" w:customStyle="1" w:styleId="ae">
    <w:name w:val="Нижний колонтитул Знак"/>
    <w:basedOn w:val="a0"/>
    <w:link w:val="ad"/>
    <w:rsid w:val="00D76A3B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">
    <w:name w:val="Знак Знак Знак Знак Знак Знак Знак"/>
    <w:basedOn w:val="a"/>
    <w:rsid w:val="00D76A3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Title"/>
    <w:basedOn w:val="a"/>
    <w:link w:val="af1"/>
    <w:qFormat/>
    <w:rsid w:val="00D76A3B"/>
    <w:pPr>
      <w:shd w:val="clear" w:color="auto" w:fill="FFFFFF"/>
      <w:tabs>
        <w:tab w:val="num" w:pos="0"/>
        <w:tab w:val="left" w:pos="1260"/>
      </w:tabs>
      <w:spacing w:line="298" w:lineRule="atLeast"/>
      <w:jc w:val="center"/>
    </w:pPr>
    <w:rPr>
      <w:spacing w:val="20"/>
      <w:sz w:val="28"/>
    </w:rPr>
  </w:style>
  <w:style w:type="character" w:customStyle="1" w:styleId="af1">
    <w:name w:val="Название Знак"/>
    <w:basedOn w:val="a0"/>
    <w:link w:val="af0"/>
    <w:rsid w:val="00D76A3B"/>
    <w:rPr>
      <w:rFonts w:ascii="Times New Roman" w:eastAsia="Times New Roman" w:hAnsi="Times New Roman" w:cs="Times New Roman"/>
      <w:spacing w:val="20"/>
      <w:sz w:val="28"/>
      <w:szCs w:val="24"/>
      <w:shd w:val="clear" w:color="auto" w:fill="FFFFFF"/>
      <w:lang w:eastAsia="ru-RU"/>
    </w:rPr>
  </w:style>
  <w:style w:type="table" w:styleId="af2">
    <w:name w:val="Table Grid"/>
    <w:basedOn w:val="a1"/>
    <w:rsid w:val="00D76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Plain Text"/>
    <w:basedOn w:val="a"/>
    <w:link w:val="af4"/>
    <w:rsid w:val="00D76A3B"/>
    <w:pPr>
      <w:autoSpaceDE w:val="0"/>
      <w:autoSpaceDN w:val="0"/>
      <w:spacing w:before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rsid w:val="00D76A3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5">
    <w:name w:val="заголовок 3"/>
    <w:basedOn w:val="a"/>
    <w:next w:val="a"/>
    <w:rsid w:val="00D76A3B"/>
    <w:pPr>
      <w:keepNext/>
      <w:widowControl w:val="0"/>
      <w:autoSpaceDE w:val="0"/>
      <w:autoSpaceDN w:val="0"/>
      <w:jc w:val="center"/>
    </w:pPr>
    <w:rPr>
      <w:b/>
      <w:bCs/>
      <w:sz w:val="20"/>
    </w:rPr>
  </w:style>
  <w:style w:type="paragraph" w:customStyle="1" w:styleId="12-15">
    <w:name w:val="текст12-15"/>
    <w:basedOn w:val="a"/>
    <w:rsid w:val="00D76A3B"/>
    <w:pPr>
      <w:autoSpaceDE w:val="0"/>
      <w:autoSpaceDN w:val="0"/>
      <w:spacing w:line="360" w:lineRule="auto"/>
      <w:ind w:firstLine="720"/>
      <w:jc w:val="both"/>
    </w:pPr>
    <w:rPr>
      <w:sz w:val="20"/>
    </w:rPr>
  </w:style>
  <w:style w:type="paragraph" w:customStyle="1" w:styleId="26">
    <w:name w:val="заголовок 2"/>
    <w:basedOn w:val="a"/>
    <w:next w:val="a"/>
    <w:uiPriority w:val="99"/>
    <w:rsid w:val="00D76A3B"/>
    <w:pPr>
      <w:keepNext/>
      <w:widowControl w:val="0"/>
      <w:autoSpaceDE w:val="0"/>
      <w:autoSpaceDN w:val="0"/>
      <w:spacing w:line="360" w:lineRule="auto"/>
      <w:jc w:val="center"/>
    </w:pPr>
    <w:rPr>
      <w:sz w:val="28"/>
      <w:szCs w:val="28"/>
    </w:rPr>
  </w:style>
  <w:style w:type="paragraph" w:customStyle="1" w:styleId="8">
    <w:name w:val="заголовок 8"/>
    <w:basedOn w:val="a"/>
    <w:next w:val="a"/>
    <w:rsid w:val="00D76A3B"/>
    <w:pPr>
      <w:keepNext/>
      <w:autoSpaceDE w:val="0"/>
      <w:autoSpaceDN w:val="0"/>
      <w:jc w:val="both"/>
      <w:outlineLvl w:val="7"/>
    </w:pPr>
    <w:rPr>
      <w:b/>
      <w:bCs/>
      <w:sz w:val="20"/>
    </w:rPr>
  </w:style>
  <w:style w:type="paragraph" w:styleId="af5">
    <w:name w:val="Balloon Text"/>
    <w:basedOn w:val="a"/>
    <w:link w:val="af6"/>
    <w:semiHidden/>
    <w:rsid w:val="00D76A3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D76A3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full">
    <w:name w:val="extended-text__full"/>
    <w:basedOn w:val="a0"/>
    <w:rsid w:val="00D76A3B"/>
  </w:style>
  <w:style w:type="paragraph" w:customStyle="1" w:styleId="7">
    <w:name w:val="заголовок 7"/>
    <w:basedOn w:val="a"/>
    <w:next w:val="a"/>
    <w:uiPriority w:val="99"/>
    <w:rsid w:val="00D76A3B"/>
    <w:pPr>
      <w:keepNext/>
      <w:widowControl w:val="0"/>
      <w:autoSpaceDE w:val="0"/>
      <w:autoSpaceDN w:val="0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4321</Words>
  <Characters>24632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2023-08-06T12:40:00Z</cp:lastPrinted>
  <dcterms:created xsi:type="dcterms:W3CDTF">2023-08-10T11:27:00Z</dcterms:created>
  <dcterms:modified xsi:type="dcterms:W3CDTF">2023-08-10T11:27:00Z</dcterms:modified>
</cp:coreProperties>
</file>